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9656B" w14:textId="77777777" w:rsidR="008F7339" w:rsidRPr="008F7339" w:rsidRDefault="008F7339" w:rsidP="008F7339">
      <w:pPr>
        <w:bidi/>
        <w:spacing w:line="240" w:lineRule="auto"/>
        <w:rPr>
          <w:rFonts w:ascii="Tahoma" w:eastAsia="Times New Roman" w:hAnsi="Tahoma" w:cs="B Lotus" w:hint="cs"/>
          <w:b/>
          <w:bCs/>
          <w:color w:val="333333"/>
          <w:sz w:val="24"/>
          <w:szCs w:val="24"/>
          <w:rtl/>
        </w:rPr>
      </w:pPr>
    </w:p>
    <w:p w14:paraId="71B9EF79" w14:textId="40ECF234" w:rsidR="008F7339" w:rsidRDefault="008F7339" w:rsidP="008F7339">
      <w:pPr>
        <w:bidi/>
        <w:spacing w:line="240" w:lineRule="auto"/>
        <w:rPr>
          <w:rFonts w:ascii="Tahoma" w:eastAsia="Times New Roman" w:hAnsi="Tahoma" w:cs="B Lotus" w:hint="cs"/>
          <w:b/>
          <w:bCs/>
          <w:color w:val="333333"/>
          <w:sz w:val="24"/>
          <w:szCs w:val="24"/>
          <w:rtl/>
        </w:rPr>
      </w:pPr>
      <w:r>
        <w:rPr>
          <w:rFonts w:ascii="Tahoma" w:eastAsia="Times New Roman" w:hAnsi="Tahoma" w:cs="B Lotus" w:hint="cs"/>
          <w:b/>
          <w:bCs/>
          <w:color w:val="333333"/>
          <w:sz w:val="24"/>
          <w:szCs w:val="24"/>
          <w:rtl/>
        </w:rPr>
        <w:t>استخدام در کلینیک درمانی نیکان</w:t>
      </w:r>
    </w:p>
    <w:p w14:paraId="40323F5B" w14:textId="33A88A4F" w:rsidR="008F7339" w:rsidRDefault="008F7339" w:rsidP="008F7339">
      <w:pPr>
        <w:bidi/>
        <w:spacing w:line="240" w:lineRule="auto"/>
        <w:rPr>
          <w:rFonts w:ascii="Tahoma" w:eastAsia="Times New Roman" w:hAnsi="Tahoma" w:cs="B Lotus" w:hint="cs"/>
          <w:b/>
          <w:bCs/>
          <w:color w:val="333333"/>
          <w:sz w:val="24"/>
          <w:szCs w:val="24"/>
          <w:rtl/>
        </w:rPr>
      </w:pPr>
      <w:r>
        <w:rPr>
          <w:rFonts w:ascii="Tahoma" w:eastAsia="Times New Roman" w:hAnsi="Tahoma" w:cs="B Lotus" w:hint="cs"/>
          <w:b/>
          <w:bCs/>
          <w:color w:val="333333"/>
          <w:sz w:val="24"/>
          <w:szCs w:val="24"/>
          <w:rtl/>
        </w:rPr>
        <w:t>کلینیک درمانی نیکان در سه حوزه‌ی کارشناس تحقیق و توسعه، کارشناس بخش بین‌الملل، کارشناس ارتباط با مراجعان و کادر پذیرش و دستیار استخدام دارد.</w:t>
      </w:r>
    </w:p>
    <w:p w14:paraId="16B7A0A3" w14:textId="77777777" w:rsidR="00EA2BB6" w:rsidRPr="008F7339" w:rsidRDefault="003B4FEA" w:rsidP="008F7339">
      <w:pPr>
        <w:bidi/>
        <w:spacing w:line="240" w:lineRule="auto"/>
        <w:rPr>
          <w:rFonts w:ascii="Tahoma" w:eastAsia="Times New Roman" w:hAnsi="Tahoma" w:cs="B Lotus"/>
          <w:b/>
          <w:bCs/>
          <w:color w:val="333333"/>
          <w:sz w:val="24"/>
          <w:szCs w:val="24"/>
          <w:rtl/>
        </w:rPr>
      </w:pPr>
      <w:r w:rsidRPr="008F7339">
        <w:rPr>
          <w:rFonts w:ascii="Tahoma" w:eastAsia="Times New Roman" w:hAnsi="Tahoma" w:cs="B Lotus" w:hint="cs"/>
          <w:b/>
          <w:bCs/>
          <w:color w:val="333333"/>
          <w:sz w:val="24"/>
          <w:szCs w:val="24"/>
          <w:rtl/>
        </w:rPr>
        <w:t>پذیرش و دستیار</w:t>
      </w:r>
    </w:p>
    <w:p w14:paraId="01EADBAF" w14:textId="5C4CE243" w:rsidR="00EB5403" w:rsidRPr="008F7339" w:rsidRDefault="00A83B96" w:rsidP="008F7339">
      <w:pPr>
        <w:bidi/>
        <w:spacing w:line="240" w:lineRule="auto"/>
        <w:rPr>
          <w:rFonts w:ascii="Tahoma" w:eastAsia="Times New Roman" w:hAnsi="Tahoma" w:cs="B Lotus"/>
          <w:color w:val="333333"/>
          <w:sz w:val="24"/>
          <w:szCs w:val="24"/>
          <w:rtl/>
        </w:rPr>
      </w:pPr>
      <w:r w:rsidRPr="008F7339">
        <w:rPr>
          <w:rFonts w:ascii="Tahoma" w:eastAsia="Times New Roman" w:hAnsi="Tahoma" w:cs="B Lotus"/>
          <w:b/>
          <w:bCs/>
          <w:color w:val="333333"/>
          <w:sz w:val="24"/>
          <w:szCs w:val="24"/>
          <w:rtl/>
        </w:rPr>
        <w:t>کادر درمان</w:t>
      </w:r>
      <w:r w:rsidRPr="008F7339">
        <w:rPr>
          <w:rFonts w:ascii="Tahoma" w:eastAsia="Times New Roman" w:hAnsi="Tahoma" w:cs="B Lotus"/>
          <w:b/>
          <w:bCs/>
          <w:color w:val="333333"/>
          <w:sz w:val="24"/>
          <w:szCs w:val="24"/>
        </w:rPr>
        <w:t> </w:t>
      </w:r>
      <w:r w:rsidRPr="008F7339">
        <w:rPr>
          <w:rFonts w:ascii="Tahoma" w:eastAsia="Times New Roman" w:hAnsi="Tahoma" w:cs="B Lotus" w:hint="cs"/>
          <w:b/>
          <w:bCs/>
          <w:color w:val="333333"/>
          <w:sz w:val="24"/>
          <w:szCs w:val="24"/>
          <w:rtl/>
        </w:rPr>
        <w:t>:</w:t>
      </w:r>
      <w:r w:rsidRPr="008F7339">
        <w:rPr>
          <w:rFonts w:ascii="Tahoma" w:eastAsia="Times New Roman" w:hAnsi="Tahoma" w:cs="B Lotus"/>
          <w:b/>
          <w:bCs/>
          <w:color w:val="333333"/>
          <w:sz w:val="24"/>
          <w:szCs w:val="24"/>
        </w:rPr>
        <w:t> </w:t>
      </w:r>
      <w:r w:rsidRPr="008F7339">
        <w:rPr>
          <w:rFonts w:ascii="Tahoma" w:eastAsia="Times New Roman" w:hAnsi="Tahoma" w:cs="B Lotus"/>
          <w:color w:val="333333"/>
          <w:sz w:val="24"/>
          <w:szCs w:val="24"/>
          <w:rtl/>
        </w:rPr>
        <w:t xml:space="preserve">متشکل از </w:t>
      </w:r>
      <w:r w:rsidR="008F7339">
        <w:rPr>
          <w:rFonts w:ascii="Tahoma" w:eastAsia="Times New Roman" w:hAnsi="Tahoma" w:cs="B Lotus"/>
          <w:color w:val="333333"/>
          <w:sz w:val="24"/>
          <w:szCs w:val="24"/>
          <w:rtl/>
        </w:rPr>
        <w:t>کارکنان</w:t>
      </w:r>
      <w:r w:rsidRPr="008F7339">
        <w:rPr>
          <w:rFonts w:ascii="Tahoma" w:eastAsia="Times New Roman" w:hAnsi="Tahoma" w:cs="B Lotus"/>
          <w:color w:val="333333"/>
          <w:sz w:val="24"/>
          <w:szCs w:val="24"/>
          <w:rtl/>
        </w:rPr>
        <w:t xml:space="preserve"> پذیرش و دستیاران </w:t>
      </w:r>
      <w:r w:rsidR="008F7339">
        <w:rPr>
          <w:rFonts w:ascii="Tahoma" w:eastAsia="Times New Roman" w:hAnsi="Tahoma" w:cs="B Lotus"/>
          <w:color w:val="333333"/>
          <w:sz w:val="24"/>
          <w:szCs w:val="24"/>
          <w:rtl/>
        </w:rPr>
        <w:t>دندان‌پزشکان</w:t>
      </w:r>
      <w:r w:rsidRPr="008F7339">
        <w:rPr>
          <w:rFonts w:ascii="Tahoma" w:eastAsia="Times New Roman" w:hAnsi="Tahoma" w:cs="B Lotus"/>
          <w:color w:val="333333"/>
          <w:sz w:val="24"/>
          <w:szCs w:val="24"/>
          <w:rtl/>
        </w:rPr>
        <w:t xml:space="preserve"> که در اولین لایه ار</w:t>
      </w:r>
      <w:bookmarkStart w:id="0" w:name="_GoBack"/>
      <w:bookmarkEnd w:id="0"/>
      <w:r w:rsidRPr="008F7339">
        <w:rPr>
          <w:rFonts w:ascii="Tahoma" w:eastAsia="Times New Roman" w:hAnsi="Tahoma" w:cs="B Lotus"/>
          <w:color w:val="333333"/>
          <w:sz w:val="24"/>
          <w:szCs w:val="24"/>
          <w:rtl/>
        </w:rPr>
        <w:t>تباطی با بیماران و مراجعین نیکان قراردارند</w:t>
      </w:r>
      <w:r w:rsidRPr="008F7339">
        <w:rPr>
          <w:rFonts w:ascii="Tahoma" w:eastAsia="Times New Roman" w:hAnsi="Tahoma" w:cs="B Lotus" w:hint="cs"/>
          <w:color w:val="333333"/>
          <w:sz w:val="24"/>
          <w:szCs w:val="24"/>
          <w:rtl/>
        </w:rPr>
        <w:t>.</w:t>
      </w:r>
    </w:p>
    <w:p w14:paraId="20FA186E" w14:textId="77777777" w:rsidR="003F749C" w:rsidRPr="008F7339" w:rsidRDefault="003F749C" w:rsidP="008F7339">
      <w:pPr>
        <w:bidi/>
        <w:spacing w:line="240" w:lineRule="auto"/>
        <w:rPr>
          <w:rFonts w:ascii="Tahoma" w:eastAsia="Times New Roman" w:hAnsi="Tahoma" w:cs="B Lotus"/>
          <w:b/>
          <w:bCs/>
          <w:color w:val="333333"/>
          <w:sz w:val="24"/>
          <w:szCs w:val="24"/>
        </w:rPr>
      </w:pPr>
      <w:r w:rsidRPr="008F7339">
        <w:rPr>
          <w:rFonts w:ascii="Tahoma" w:eastAsia="Times New Roman" w:hAnsi="Tahoma" w:cs="B Lotus"/>
          <w:color w:val="333333"/>
          <w:sz w:val="24"/>
          <w:szCs w:val="24"/>
          <w:rtl/>
        </w:rPr>
        <w:t>شرایط احراز صلاحیت :</w:t>
      </w:r>
      <w:r w:rsidRPr="008F7339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</w:rPr>
        <w:t> </w:t>
      </w:r>
    </w:p>
    <w:p w14:paraId="2CC362B0" w14:textId="37D7517B" w:rsidR="00EB5403" w:rsidRPr="008F7339" w:rsidRDefault="003F749C" w:rsidP="008F7339">
      <w:pPr>
        <w:pStyle w:val="ListParagraph"/>
        <w:numPr>
          <w:ilvl w:val="0"/>
          <w:numId w:val="3"/>
        </w:numPr>
        <w:bidi/>
        <w:spacing w:line="240" w:lineRule="auto"/>
        <w:ind w:left="450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  <w:lang w:bidi="fa-IR"/>
        </w:rPr>
        <w:t>خانم</w:t>
      </w:r>
      <w:r w:rsidR="00A5259D" w:rsidRPr="008F7339">
        <w:rPr>
          <w:rFonts w:ascii="Tahoma" w:eastAsia="Times New Roman" w:hAnsi="Tahoma" w:cs="B Lotus" w:hint="cs"/>
          <w:sz w:val="24"/>
          <w:szCs w:val="24"/>
          <w:rtl/>
          <w:lang w:bidi="fa-IR"/>
        </w:rPr>
        <w:t xml:space="preserve"> یا </w:t>
      </w:r>
      <w:r w:rsidR="00C735F0" w:rsidRPr="008F7339">
        <w:rPr>
          <w:rFonts w:ascii="Tahoma" w:eastAsia="Times New Roman" w:hAnsi="Tahoma" w:cs="B Lotus" w:hint="cs"/>
          <w:sz w:val="24"/>
          <w:szCs w:val="24"/>
          <w:rtl/>
          <w:lang w:bidi="fa-IR"/>
        </w:rPr>
        <w:t>آقا</w:t>
      </w:r>
    </w:p>
    <w:p w14:paraId="1B55747E" w14:textId="77777777" w:rsidR="00EB5403" w:rsidRPr="008F7339" w:rsidRDefault="003B4FEA" w:rsidP="008F7339">
      <w:pPr>
        <w:pStyle w:val="ListParagraph"/>
        <w:numPr>
          <w:ilvl w:val="0"/>
          <w:numId w:val="3"/>
        </w:numPr>
        <w:bidi/>
        <w:spacing w:line="240" w:lineRule="auto"/>
        <w:ind w:left="450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مستعد، پویا و پرتلاش</w:t>
      </w:r>
    </w:p>
    <w:p w14:paraId="4C17CC6D" w14:textId="77777777" w:rsidR="003F749C" w:rsidRPr="008F7339" w:rsidRDefault="003B4FEA" w:rsidP="008F7339">
      <w:pPr>
        <w:pStyle w:val="ListParagraph"/>
        <w:numPr>
          <w:ilvl w:val="0"/>
          <w:numId w:val="3"/>
        </w:numPr>
        <w:bidi/>
        <w:spacing w:line="240" w:lineRule="auto"/>
        <w:ind w:left="450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مسئولیت پذیر، منظم و دقیق</w:t>
      </w:r>
    </w:p>
    <w:p w14:paraId="461AB125" w14:textId="77777777" w:rsidR="0012604C" w:rsidRPr="008F7339" w:rsidRDefault="003F749C" w:rsidP="008F7339">
      <w:pPr>
        <w:pStyle w:val="ListParagraph"/>
        <w:numPr>
          <w:ilvl w:val="0"/>
          <w:numId w:val="3"/>
        </w:numPr>
        <w:bidi/>
        <w:spacing w:line="240" w:lineRule="auto"/>
        <w:ind w:left="450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قدرت یادگیری بالا</w:t>
      </w:r>
    </w:p>
    <w:p w14:paraId="6076EEA0" w14:textId="599862FF" w:rsidR="00EB5403" w:rsidRPr="008F7339" w:rsidRDefault="003B4FEA" w:rsidP="008F7339">
      <w:pPr>
        <w:pStyle w:val="ListParagraph"/>
        <w:numPr>
          <w:ilvl w:val="0"/>
          <w:numId w:val="3"/>
        </w:numPr>
        <w:bidi/>
        <w:spacing w:line="240" w:lineRule="auto"/>
        <w:ind w:left="450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توانمند در مدیریت و راهنمایی مراجعین</w:t>
      </w:r>
    </w:p>
    <w:p w14:paraId="49792700" w14:textId="77777777" w:rsidR="003F749C" w:rsidRPr="008F7339" w:rsidRDefault="003B4FEA" w:rsidP="008F7339">
      <w:pPr>
        <w:pStyle w:val="ListParagraph"/>
        <w:numPr>
          <w:ilvl w:val="0"/>
          <w:numId w:val="3"/>
        </w:numPr>
        <w:bidi/>
        <w:spacing w:line="240" w:lineRule="auto"/>
        <w:ind w:left="450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توانمند در انجام کارهای گروهی</w:t>
      </w:r>
    </w:p>
    <w:p w14:paraId="0ECA1F72" w14:textId="6693A6F6" w:rsidR="00EB5403" w:rsidRPr="008F7339" w:rsidRDefault="003B4FEA" w:rsidP="008F7339">
      <w:pPr>
        <w:pStyle w:val="ListParagraph"/>
        <w:numPr>
          <w:ilvl w:val="0"/>
          <w:numId w:val="3"/>
        </w:numPr>
        <w:bidi/>
        <w:spacing w:line="240" w:lineRule="auto"/>
        <w:ind w:left="450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دارای حداقل مدرک </w:t>
      </w:r>
      <w:r w:rsidR="00132A16" w:rsidRPr="008F7339">
        <w:rPr>
          <w:rFonts w:ascii="Tahoma" w:eastAsia="Times New Roman" w:hAnsi="Tahoma" w:cs="B Lotus" w:hint="cs"/>
          <w:sz w:val="24"/>
          <w:szCs w:val="24"/>
          <w:rtl/>
        </w:rPr>
        <w:t>کارشناسی</w:t>
      </w:r>
      <w:r w:rsidR="00463BB8"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 کلیه رشته ها</w:t>
      </w:r>
    </w:p>
    <w:p w14:paraId="72343152" w14:textId="77777777" w:rsidR="003F749C" w:rsidRPr="008F7339" w:rsidRDefault="003F749C" w:rsidP="008F7339">
      <w:pPr>
        <w:pStyle w:val="ListParagraph"/>
        <w:numPr>
          <w:ilvl w:val="0"/>
          <w:numId w:val="3"/>
        </w:numPr>
        <w:bidi/>
        <w:spacing w:line="240" w:lineRule="auto"/>
        <w:ind w:left="450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توانایی کار با رایانه و آفیس</w:t>
      </w:r>
    </w:p>
    <w:p w14:paraId="6E49B11C" w14:textId="61C4802F" w:rsidR="00C735F0" w:rsidRPr="008F7339" w:rsidRDefault="00C735F0" w:rsidP="008F7339">
      <w:pPr>
        <w:pStyle w:val="ListParagraph"/>
        <w:numPr>
          <w:ilvl w:val="0"/>
          <w:numId w:val="3"/>
        </w:numPr>
        <w:bidi/>
        <w:spacing w:line="240" w:lineRule="auto"/>
        <w:ind w:left="450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علاق</w:t>
      </w:r>
      <w:r w:rsidR="003B4FEA" w:rsidRPr="008F7339">
        <w:rPr>
          <w:rFonts w:ascii="Tahoma" w:eastAsia="Times New Roman" w:hAnsi="Tahoma" w:cs="B Lotus"/>
          <w:sz w:val="24"/>
          <w:szCs w:val="24"/>
          <w:rtl/>
        </w:rPr>
        <w:t>مند به کار در محیط های درمانی</w:t>
      </w:r>
    </w:p>
    <w:p w14:paraId="7A56BBB0" w14:textId="0794B0A7" w:rsidR="003B4FEA" w:rsidRPr="008F7339" w:rsidRDefault="00C735F0" w:rsidP="008F7339">
      <w:pPr>
        <w:pStyle w:val="ListParagraph"/>
        <w:numPr>
          <w:ilvl w:val="0"/>
          <w:numId w:val="3"/>
        </w:numPr>
        <w:bidi/>
        <w:spacing w:line="240" w:lineRule="auto"/>
        <w:ind w:left="450"/>
        <w:rPr>
          <w:rFonts w:ascii="Tahoma" w:eastAsia="Times New Roman" w:hAnsi="Tahoma" w:cs="B Lotus"/>
          <w:sz w:val="24"/>
          <w:szCs w:val="24"/>
          <w:rtl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افراد دارای سابقه شغلی مرتبط در محیط های دندانپزشکی در اولویت استخدامی می باشند</w:t>
      </w:r>
      <w:r w:rsidRPr="008F7339">
        <w:rPr>
          <w:rFonts w:ascii="Tahoma" w:eastAsia="Times New Roman" w:hAnsi="Tahoma" w:cs="B Lotus"/>
          <w:sz w:val="24"/>
          <w:szCs w:val="24"/>
        </w:rPr>
        <w:t>.</w:t>
      </w:r>
    </w:p>
    <w:p w14:paraId="79DA139D" w14:textId="0925AEBA" w:rsidR="00EB5403" w:rsidRPr="008F7339" w:rsidRDefault="00EB5403" w:rsidP="008F7339">
      <w:pPr>
        <w:bidi/>
        <w:spacing w:line="240" w:lineRule="auto"/>
        <w:rPr>
          <w:rFonts w:ascii="Tahoma" w:eastAsia="Times New Roman" w:hAnsi="Tahoma" w:cs="B Lotus"/>
          <w:b/>
          <w:bCs/>
          <w:color w:val="333333"/>
          <w:sz w:val="24"/>
          <w:szCs w:val="24"/>
          <w:rtl/>
        </w:rPr>
      </w:pPr>
      <w:r w:rsidRPr="008F7339">
        <w:rPr>
          <w:rFonts w:ascii="Tahoma" w:eastAsia="Times New Roman" w:hAnsi="Tahoma" w:cs="B Lotus"/>
          <w:b/>
          <w:bCs/>
          <w:color w:val="333333"/>
          <w:sz w:val="24"/>
          <w:szCs w:val="24"/>
          <w:rtl/>
        </w:rPr>
        <w:t>تسهیلات و مزایا</w:t>
      </w:r>
    </w:p>
    <w:p w14:paraId="48CC6F57" w14:textId="51D46310" w:rsidR="00EB5403" w:rsidRPr="008F7339" w:rsidRDefault="00EB5403" w:rsidP="008F7339">
      <w:pPr>
        <w:pStyle w:val="ListParagraph"/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right="144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استخدام رسمی و ثابت</w:t>
      </w:r>
    </w:p>
    <w:p w14:paraId="77B9D66B" w14:textId="00EABFCB" w:rsidR="00EB5403" w:rsidRPr="008F7339" w:rsidRDefault="00EB5403" w:rsidP="008F7339">
      <w:pPr>
        <w:pStyle w:val="ListParagraph"/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right="144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حقو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ق و مزایای اختصاصی و درمان محور</w:t>
      </w:r>
    </w:p>
    <w:p w14:paraId="2F63BAA3" w14:textId="4B7C27D4" w:rsidR="00EB5403" w:rsidRPr="008F7339" w:rsidRDefault="00EB5403" w:rsidP="008F7339">
      <w:pPr>
        <w:pStyle w:val="ListParagraph"/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right="144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بیمه کامل</w:t>
      </w:r>
    </w:p>
    <w:p w14:paraId="1FFBD6A9" w14:textId="78DABC47" w:rsidR="00EB5403" w:rsidRPr="008F7339" w:rsidRDefault="00EB5403" w:rsidP="008F7339">
      <w:pPr>
        <w:pStyle w:val="ListParagraph"/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right="144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محیط درمانی آرام و به دور از حاشیه</w:t>
      </w:r>
    </w:p>
    <w:p w14:paraId="1B66C3E6" w14:textId="4F479C6A" w:rsidR="00EB5403" w:rsidRPr="008F7339" w:rsidRDefault="00EB5403" w:rsidP="008F7339">
      <w:pPr>
        <w:pStyle w:val="ListParagraph"/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right="144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به همراه آموزش</w:t>
      </w:r>
      <w:r w:rsidR="00C735F0"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Pr="008F7339">
        <w:rPr>
          <w:rFonts w:ascii="Tahoma" w:eastAsia="Times New Roman" w:hAnsi="Tahoma" w:cs="B Lotus"/>
          <w:sz w:val="24"/>
          <w:szCs w:val="24"/>
          <w:rtl/>
        </w:rPr>
        <w:t>های تخصصی حین کار</w:t>
      </w:r>
    </w:p>
    <w:p w14:paraId="0EFE78CA" w14:textId="10379CFB" w:rsidR="00236F1F" w:rsidRPr="008F7339" w:rsidRDefault="00EB5403" w:rsidP="008F7339">
      <w:pPr>
        <w:pStyle w:val="ListParagraph"/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ind w:right="144"/>
        <w:rPr>
          <w:rFonts w:ascii="Tahoma" w:eastAsia="Times New Roman" w:hAnsi="Tahoma" w:cs="B Lotus"/>
          <w:sz w:val="24"/>
          <w:szCs w:val="24"/>
          <w:rtl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فضای استراحت</w:t>
      </w:r>
    </w:p>
    <w:p w14:paraId="2DB1CD01" w14:textId="5B9A13E2" w:rsidR="00ED5B7F" w:rsidRPr="008F7339" w:rsidRDefault="00ED5B7F" w:rsidP="008F7339">
      <w:pPr>
        <w:pStyle w:val="ListParagraph"/>
        <w:numPr>
          <w:ilvl w:val="0"/>
          <w:numId w:val="6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  <w:rtl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ساعت کاری: شیفت چرخشی صبح(</w:t>
      </w:r>
      <w:r w:rsidR="00630A97" w:rsidRPr="008F7339">
        <w:rPr>
          <w:rFonts w:ascii="Tahoma" w:eastAsia="Times New Roman" w:hAnsi="Tahoma" w:cs="B Lotus" w:hint="cs"/>
          <w:sz w:val="24"/>
          <w:szCs w:val="24"/>
          <w:rtl/>
        </w:rPr>
        <w:t>16-8:30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) و </w:t>
      </w:r>
      <w:r w:rsidR="00630A97" w:rsidRPr="008F7339">
        <w:rPr>
          <w:rFonts w:ascii="Tahoma" w:eastAsia="Times New Roman" w:hAnsi="Tahoma" w:cs="B Lotus" w:hint="cs"/>
          <w:sz w:val="24"/>
          <w:szCs w:val="24"/>
          <w:rtl/>
        </w:rPr>
        <w:t>بعدازظهر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(</w:t>
      </w:r>
      <w:r w:rsidR="00630A97" w:rsidRPr="008F7339">
        <w:rPr>
          <w:rFonts w:ascii="Tahoma" w:eastAsia="Times New Roman" w:hAnsi="Tahoma" w:cs="B Lotus" w:hint="cs"/>
          <w:sz w:val="24"/>
          <w:szCs w:val="24"/>
          <w:rtl/>
        </w:rPr>
        <w:t>22:30-15:30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)</w:t>
      </w:r>
    </w:p>
    <w:p w14:paraId="69FEDE50" w14:textId="2C1ACF0F" w:rsidR="00310FF2" w:rsidRPr="008F7339" w:rsidRDefault="00DC7F59" w:rsidP="008F7339">
      <w:pPr>
        <w:pStyle w:val="ListParagraph"/>
        <w:numPr>
          <w:ilvl w:val="0"/>
          <w:numId w:val="6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  <w:rtl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حقوق: 5،500،000 تا 8،500،000 تومان</w:t>
      </w:r>
      <w:r w:rsidR="00310FF2" w:rsidRPr="008F7339">
        <w:rPr>
          <w:rFonts w:ascii="Vazir-Bold" w:eastAsia="Times New Roman" w:hAnsi="Vazir-Bold" w:cs="B Lotus"/>
          <w:b/>
          <w:bCs/>
          <w:color w:val="639900"/>
          <w:sz w:val="24"/>
          <w:szCs w:val="24"/>
        </w:rPr>
        <w:br/>
      </w:r>
      <w:r w:rsidR="00310FF2" w:rsidRPr="008F7339">
        <w:rPr>
          <w:rFonts w:ascii="Vazir-Bold" w:eastAsia="Times New Roman" w:hAnsi="Vazir-Bold" w:cs="B Lotus" w:hint="cs"/>
          <w:b/>
          <w:bCs/>
          <w:sz w:val="24"/>
          <w:szCs w:val="24"/>
          <w:rtl/>
        </w:rPr>
        <w:t xml:space="preserve">کارشناس </w:t>
      </w:r>
      <w:r w:rsidR="00043AFB" w:rsidRPr="008F7339">
        <w:rPr>
          <w:rFonts w:ascii="Vazir-Bold" w:eastAsia="Times New Roman" w:hAnsi="Vazir-Bold" w:cs="B Lotus" w:hint="cs"/>
          <w:b/>
          <w:bCs/>
          <w:sz w:val="24"/>
          <w:szCs w:val="24"/>
          <w:rtl/>
        </w:rPr>
        <w:t xml:space="preserve">ارتباط با </w:t>
      </w:r>
      <w:r w:rsidR="00BF3E14" w:rsidRPr="008F7339">
        <w:rPr>
          <w:rFonts w:ascii="Vazir-Bold" w:eastAsia="Times New Roman" w:hAnsi="Vazir-Bold" w:cs="B Lotus" w:hint="cs"/>
          <w:b/>
          <w:bCs/>
          <w:sz w:val="24"/>
          <w:szCs w:val="24"/>
          <w:rtl/>
        </w:rPr>
        <w:t>مراجعین</w:t>
      </w:r>
    </w:p>
    <w:p w14:paraId="7E99C146" w14:textId="186CD03B" w:rsidR="00EB5403" w:rsidRPr="008F7339" w:rsidRDefault="00043AFB" w:rsidP="008F7339">
      <w:pPr>
        <w:shd w:val="clear" w:color="auto" w:fill="FFFFFF"/>
        <w:bidi/>
        <w:spacing w:after="0" w:line="240" w:lineRule="auto"/>
        <w:rPr>
          <w:rFonts w:ascii="Tahoma" w:eastAsia="Times New Roman" w:hAnsi="Tahoma" w:cs="B Lotus" w:hint="cs"/>
          <w:sz w:val="24"/>
          <w:szCs w:val="24"/>
          <w:rtl/>
          <w:lang w:bidi="fa-IR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واحد ارتباط با مراجعین (</w:t>
      </w:r>
      <w:r w:rsidRPr="008F7339">
        <w:rPr>
          <w:rFonts w:ascii="Tahoma" w:eastAsia="Times New Roman" w:hAnsi="Tahoma" w:cs="B Lotus"/>
          <w:sz w:val="24"/>
          <w:szCs w:val="24"/>
        </w:rPr>
        <w:t>CRM</w:t>
      </w:r>
      <w:r w:rsidRPr="008F7339">
        <w:rPr>
          <w:rFonts w:ascii="Tahoma" w:eastAsia="Times New Roman" w:hAnsi="Tahoma" w:cs="B Lotus"/>
          <w:sz w:val="24"/>
          <w:szCs w:val="24"/>
          <w:rtl/>
        </w:rPr>
        <w:t>)</w:t>
      </w:r>
      <w:r w:rsidR="00BF3E14" w:rsidRPr="008F7339">
        <w:rPr>
          <w:rFonts w:ascii="Tahoma" w:eastAsia="Times New Roman" w:hAnsi="Tahoma" w:cs="B Lotus" w:hint="cs"/>
          <w:sz w:val="24"/>
          <w:szCs w:val="24"/>
          <w:rtl/>
        </w:rPr>
        <w:t>:</w:t>
      </w:r>
      <w:r w:rsidRPr="008F7339">
        <w:rPr>
          <w:rFonts w:ascii="Times New Roman" w:eastAsia="Times New Roman" w:hAnsi="Times New Roman" w:cs="Times New Roman" w:hint="cs"/>
          <w:sz w:val="24"/>
          <w:szCs w:val="24"/>
          <w:rtl/>
        </w:rPr>
        <w:t>  </w:t>
      </w:r>
      <w:r w:rsidRPr="008F7339">
        <w:rPr>
          <w:rFonts w:ascii="Tahoma" w:eastAsia="Times New Roman" w:hAnsi="Tahoma" w:cs="B Lotus"/>
          <w:sz w:val="24"/>
          <w:szCs w:val="24"/>
          <w:rtl/>
        </w:rPr>
        <w:t>از واحد های اداری نیکان بوده که وظیفه ارتباط با بیماران، پیگیری</w:t>
      </w:r>
      <w:r w:rsidR="00BF3E14"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 روند درمان،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انتقاد</w:t>
      </w:r>
      <w:r w:rsidR="00132A16" w:rsidRPr="008F7339">
        <w:rPr>
          <w:rFonts w:ascii="Tahoma" w:eastAsia="Times New Roman" w:hAnsi="Tahoma" w:cs="B Lotus" w:hint="cs"/>
          <w:sz w:val="24"/>
          <w:szCs w:val="24"/>
          <w:rtl/>
        </w:rPr>
        <w:t>ها</w:t>
      </w:r>
      <w:r w:rsidR="00BF3E14"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 و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پیشنهاد</w:t>
      </w:r>
      <w:r w:rsidR="00132A16" w:rsidRPr="008F7339">
        <w:rPr>
          <w:rFonts w:ascii="Tahoma" w:eastAsia="Times New Roman" w:hAnsi="Tahoma" w:cs="B Lotus" w:hint="cs"/>
          <w:sz w:val="24"/>
          <w:szCs w:val="24"/>
          <w:rtl/>
          <w:lang w:bidi="fa-IR"/>
        </w:rPr>
        <w:t>ها</w:t>
      </w:r>
      <w:r w:rsidR="00C735F0" w:rsidRPr="008F7339">
        <w:rPr>
          <w:rFonts w:ascii="Tahoma" w:eastAsia="Times New Roman" w:hAnsi="Tahoma" w:cs="B Lotus" w:hint="cs"/>
          <w:sz w:val="24"/>
          <w:szCs w:val="24"/>
          <w:rtl/>
          <w:lang w:bidi="fa-IR"/>
        </w:rPr>
        <w:t>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بیماران را به عهده دارد.</w:t>
      </w:r>
    </w:p>
    <w:p w14:paraId="44EBECDE" w14:textId="77777777" w:rsidR="0012604C" w:rsidRPr="008F7339" w:rsidRDefault="0012604C" w:rsidP="008F7339">
      <w:pPr>
        <w:bidi/>
        <w:spacing w:line="240" w:lineRule="auto"/>
        <w:rPr>
          <w:rFonts w:ascii="Tahoma" w:eastAsia="Times New Roman" w:hAnsi="Tahoma" w:cs="B Lotus"/>
          <w:b/>
          <w:bCs/>
          <w:color w:val="333333"/>
          <w:sz w:val="24"/>
          <w:szCs w:val="24"/>
        </w:rPr>
      </w:pPr>
      <w:r w:rsidRPr="008F7339">
        <w:rPr>
          <w:rFonts w:ascii="Tahoma" w:eastAsia="Times New Roman" w:hAnsi="Tahoma" w:cs="B Lotus"/>
          <w:color w:val="333333"/>
          <w:sz w:val="24"/>
          <w:szCs w:val="24"/>
          <w:rtl/>
        </w:rPr>
        <w:t>شرایط احراز صلاحیت :</w:t>
      </w:r>
      <w:r w:rsidRPr="008F7339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</w:rPr>
        <w:t> </w:t>
      </w:r>
    </w:p>
    <w:p w14:paraId="651DE480" w14:textId="48F74639" w:rsidR="00E56510" w:rsidRPr="008F7339" w:rsidRDefault="00E56510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خانم</w:t>
      </w:r>
    </w:p>
    <w:p w14:paraId="37BE9CD0" w14:textId="14AA5224" w:rsidR="00EB5403" w:rsidRPr="008F7339" w:rsidRDefault="00425918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ر</w:t>
      </w:r>
      <w:r w:rsidR="00310FF2" w:rsidRPr="008F7339">
        <w:rPr>
          <w:rFonts w:ascii="Tahoma" w:eastAsia="Times New Roman" w:hAnsi="Tahoma" w:cs="B Lotus"/>
          <w:sz w:val="24"/>
          <w:szCs w:val="24"/>
          <w:rtl/>
        </w:rPr>
        <w:t xml:space="preserve">وابط </w:t>
      </w:r>
      <w:r w:rsidR="0012604C" w:rsidRPr="008F7339">
        <w:rPr>
          <w:rFonts w:ascii="Tahoma" w:eastAsia="Times New Roman" w:hAnsi="Tahoma" w:cs="B Lotus" w:hint="cs"/>
          <w:sz w:val="24"/>
          <w:szCs w:val="24"/>
          <w:rtl/>
        </w:rPr>
        <w:t>اجتماعی</w:t>
      </w:r>
      <w:r w:rsidR="00310FF2" w:rsidRPr="008F7339">
        <w:rPr>
          <w:rFonts w:ascii="Tahoma" w:eastAsia="Times New Roman" w:hAnsi="Tahoma" w:cs="B Lotus"/>
          <w:sz w:val="24"/>
          <w:szCs w:val="24"/>
          <w:rtl/>
        </w:rPr>
        <w:t xml:space="preserve"> بال</w:t>
      </w:r>
      <w:r w:rsidR="00EB5403"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ا </w:t>
      </w:r>
    </w:p>
    <w:p w14:paraId="2C6BDF75" w14:textId="77777777" w:rsidR="00EB5403" w:rsidRPr="008F7339" w:rsidRDefault="00310FF2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مستعد، پویا و پرتلاش</w:t>
      </w:r>
    </w:p>
    <w:p w14:paraId="258D0684" w14:textId="77777777" w:rsidR="00EB5403" w:rsidRPr="008F7339" w:rsidRDefault="00310FF2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lastRenderedPageBreak/>
        <w:t>مسئولیت پذیر و منظم</w:t>
      </w:r>
    </w:p>
    <w:p w14:paraId="75CF6EAF" w14:textId="3611A61F" w:rsidR="00EB5403" w:rsidRPr="008F7339" w:rsidRDefault="00310FF2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توانمند در مهارت های برقراری ارتباط موثر و حل مسئ</w:t>
      </w:r>
      <w:r w:rsidR="00EB5403" w:rsidRPr="008F7339">
        <w:rPr>
          <w:rFonts w:ascii="Tahoma" w:eastAsia="Times New Roman" w:hAnsi="Tahoma" w:cs="B Lotus" w:hint="cs"/>
          <w:sz w:val="24"/>
          <w:szCs w:val="24"/>
          <w:rtl/>
        </w:rPr>
        <w:t>له</w:t>
      </w:r>
    </w:p>
    <w:p w14:paraId="5E1EB5B9" w14:textId="6981AF8A" w:rsidR="0012604C" w:rsidRPr="008F7339" w:rsidRDefault="0012604C" w:rsidP="008F7339">
      <w:pPr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توانایی برقراری مکالمه موثر تلفنی</w:t>
      </w:r>
    </w:p>
    <w:p w14:paraId="69F7C207" w14:textId="7E10612B" w:rsidR="0012604C" w:rsidRPr="008F7339" w:rsidRDefault="0012604C" w:rsidP="008F7339">
      <w:pPr>
        <w:pStyle w:val="ListParagraph"/>
        <w:numPr>
          <w:ilvl w:val="0"/>
          <w:numId w:val="2"/>
        </w:numPr>
        <w:bidi/>
        <w:spacing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توانایی کار با رایانه و آفیس</w:t>
      </w:r>
    </w:p>
    <w:p w14:paraId="1E176558" w14:textId="77777777" w:rsidR="00EB5403" w:rsidRPr="008F7339" w:rsidRDefault="00310FF2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</w:rPr>
        <w:t xml:space="preserve"> </w:t>
      </w:r>
      <w:r w:rsidRPr="008F7339">
        <w:rPr>
          <w:rFonts w:ascii="Tahoma" w:eastAsia="Times New Roman" w:hAnsi="Tahoma" w:cs="B Lotus"/>
          <w:sz w:val="24"/>
          <w:szCs w:val="24"/>
          <w:rtl/>
        </w:rPr>
        <w:t>آشنایی با سیستم</w:t>
      </w:r>
      <w:r w:rsidR="00132A16"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 های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ارتباط با مشتری</w:t>
      </w:r>
    </w:p>
    <w:p w14:paraId="12FB6813" w14:textId="77D5FC76" w:rsidR="00EB5403" w:rsidRPr="008F7339" w:rsidRDefault="00310FF2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دارای حداقل مدرک کارشناسی</w:t>
      </w:r>
      <w:r w:rsidR="00463BB8"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 کلیه رشته ها</w:t>
      </w:r>
    </w:p>
    <w:p w14:paraId="2D09B979" w14:textId="79963851" w:rsidR="00310FF2" w:rsidRPr="008F7339" w:rsidRDefault="00310FF2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افراد دارای سابقه شغلی در محیط های دندانپزشکی</w:t>
      </w:r>
      <w:r w:rsidR="00132A16" w:rsidRPr="008F7339">
        <w:rPr>
          <w:rFonts w:ascii="Tahoma" w:eastAsia="Times New Roman" w:hAnsi="Tahoma" w:cs="B Lotus" w:hint="cs"/>
          <w:sz w:val="24"/>
          <w:szCs w:val="24"/>
          <w:rtl/>
        </w:rPr>
        <w:t>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اولویت استخدامی می باشند</w:t>
      </w:r>
      <w:r w:rsidRPr="008F7339">
        <w:rPr>
          <w:rFonts w:ascii="Tahoma" w:eastAsia="Times New Roman" w:hAnsi="Tahoma" w:cs="B Lotus"/>
          <w:sz w:val="24"/>
          <w:szCs w:val="24"/>
        </w:rPr>
        <w:t>.</w:t>
      </w:r>
    </w:p>
    <w:p w14:paraId="691D1A3E" w14:textId="77777777" w:rsidR="00310FF2" w:rsidRPr="008F7339" w:rsidRDefault="00310FF2" w:rsidP="008F7339">
      <w:pPr>
        <w:shd w:val="clear" w:color="auto" w:fill="FFFFFF"/>
        <w:spacing w:after="0" w:line="240" w:lineRule="auto"/>
        <w:jc w:val="right"/>
        <w:rPr>
          <w:rFonts w:ascii="Vazir-Bold" w:eastAsia="Times New Roman" w:hAnsi="Vazir-Bold" w:cs="B Lotus"/>
          <w:color w:val="444444"/>
          <w:sz w:val="24"/>
          <w:szCs w:val="24"/>
        </w:rPr>
      </w:pPr>
    </w:p>
    <w:p w14:paraId="692752A4" w14:textId="77777777" w:rsidR="00630A97" w:rsidRPr="008F7339" w:rsidRDefault="00630A97" w:rsidP="008F7339">
      <w:pPr>
        <w:bidi/>
        <w:spacing w:line="240" w:lineRule="auto"/>
        <w:rPr>
          <w:rFonts w:ascii="Tahoma" w:eastAsia="Times New Roman" w:hAnsi="Tahoma" w:cs="B Lotus"/>
          <w:b/>
          <w:bCs/>
          <w:color w:val="333333"/>
          <w:sz w:val="24"/>
          <w:szCs w:val="24"/>
          <w:rtl/>
        </w:rPr>
      </w:pPr>
      <w:r w:rsidRPr="008F7339">
        <w:rPr>
          <w:rFonts w:ascii="Tahoma" w:eastAsia="Times New Roman" w:hAnsi="Tahoma" w:cs="B Lotus"/>
          <w:b/>
          <w:bCs/>
          <w:color w:val="333333"/>
          <w:sz w:val="24"/>
          <w:szCs w:val="24"/>
          <w:rtl/>
        </w:rPr>
        <w:t>تسهیلات و مزایا</w:t>
      </w:r>
    </w:p>
    <w:p w14:paraId="209A4DB8" w14:textId="77777777" w:rsidR="00630A97" w:rsidRPr="008F7339" w:rsidRDefault="00630A97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استخدام رسمی و ثابت</w:t>
      </w:r>
    </w:p>
    <w:p w14:paraId="5AA4416B" w14:textId="33F82E34" w:rsidR="00630A97" w:rsidRPr="008F7339" w:rsidRDefault="00630A97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حقو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ق و مزایای اختصاصی و </w:t>
      </w:r>
      <w:r w:rsidR="00C735F0" w:rsidRPr="008F7339">
        <w:rPr>
          <w:rFonts w:ascii="Tahoma" w:eastAsia="Times New Roman" w:hAnsi="Tahoma" w:cs="B Lotus" w:hint="cs"/>
          <w:sz w:val="24"/>
          <w:szCs w:val="24"/>
          <w:rtl/>
        </w:rPr>
        <w:t>تسک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 محور</w:t>
      </w:r>
    </w:p>
    <w:p w14:paraId="6A6E7AD6" w14:textId="77777777" w:rsidR="00630A97" w:rsidRPr="008F7339" w:rsidRDefault="00630A97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بیمه کامل</w:t>
      </w:r>
    </w:p>
    <w:p w14:paraId="51C94DE1" w14:textId="53114513" w:rsidR="00630A97" w:rsidRPr="008F7339" w:rsidRDefault="00630A97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به همراه آموزش</w:t>
      </w:r>
      <w:r w:rsidR="00C735F0"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Pr="008F7339">
        <w:rPr>
          <w:rFonts w:ascii="Tahoma" w:eastAsia="Times New Roman" w:hAnsi="Tahoma" w:cs="B Lotus"/>
          <w:sz w:val="24"/>
          <w:szCs w:val="24"/>
          <w:rtl/>
        </w:rPr>
        <w:t>های تخصصی حین کار</w:t>
      </w:r>
    </w:p>
    <w:p w14:paraId="45874D42" w14:textId="657D7134" w:rsidR="00236F1F" w:rsidRPr="008F7339" w:rsidRDefault="00630A97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  <w:rtl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فضای استراحت</w:t>
      </w:r>
    </w:p>
    <w:p w14:paraId="50918145" w14:textId="4B26FAF0" w:rsidR="00236F1F" w:rsidRPr="008F7339" w:rsidRDefault="00630A97" w:rsidP="008F7339">
      <w:pPr>
        <w:pStyle w:val="ListParagraph"/>
        <w:numPr>
          <w:ilvl w:val="0"/>
          <w:numId w:val="6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  <w:rtl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ساعت کاری: شیفت چرخشی صبح(17-9) و بعدازظهر(22-14)</w:t>
      </w:r>
    </w:p>
    <w:p w14:paraId="0B8D5E5F" w14:textId="3D697F97" w:rsidR="00236F1F" w:rsidRPr="008F7339" w:rsidRDefault="00DC7F59" w:rsidP="008F7339">
      <w:pPr>
        <w:pStyle w:val="ListParagraph"/>
        <w:numPr>
          <w:ilvl w:val="0"/>
          <w:numId w:val="6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  <w:rtl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حقوق: 5،500،000 تا 8،500،000 تومان</w:t>
      </w:r>
    </w:p>
    <w:p w14:paraId="31EE6DA7" w14:textId="3F7F23CE" w:rsidR="00ED5B7F" w:rsidRPr="008F7339" w:rsidRDefault="00DF3751" w:rsidP="008F7339">
      <w:pPr>
        <w:bidi/>
        <w:spacing w:line="240" w:lineRule="auto"/>
        <w:rPr>
          <w:rFonts w:ascii="Tahoma" w:eastAsia="Times New Roman" w:hAnsi="Tahoma" w:cs="B Lotus"/>
          <w:b/>
          <w:bCs/>
          <w:sz w:val="24"/>
          <w:szCs w:val="24"/>
          <w:rtl/>
        </w:rPr>
      </w:pPr>
      <w:r w:rsidRPr="008F7339">
        <w:rPr>
          <w:rFonts w:ascii="Tahoma" w:eastAsia="Times New Roman" w:hAnsi="Tahoma" w:cs="B Lotus" w:hint="cs"/>
          <w:b/>
          <w:bCs/>
          <w:sz w:val="24"/>
          <w:szCs w:val="24"/>
          <w:rtl/>
        </w:rPr>
        <w:t>واحد تحقیق و توسعه</w:t>
      </w:r>
    </w:p>
    <w:p w14:paraId="2BB35B52" w14:textId="1EB330E0" w:rsidR="00DC7F59" w:rsidRPr="008F7339" w:rsidRDefault="00ED5B7F" w:rsidP="008F7339">
      <w:p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  <w:rtl/>
        </w:rPr>
      </w:pPr>
      <w:r w:rsidRPr="008F7339">
        <w:rPr>
          <w:rFonts w:ascii="Tahoma" w:eastAsia="Times New Roman" w:hAnsi="Tahoma" w:cs="B Lotus"/>
          <w:b/>
          <w:bCs/>
          <w:sz w:val="24"/>
          <w:szCs w:val="24"/>
          <w:rtl/>
        </w:rPr>
        <w:t>واحد تحقیق و توسعه</w:t>
      </w:r>
      <w:r w:rsidRPr="008F7339">
        <w:rPr>
          <w:rFonts w:ascii="Tahoma" w:eastAsia="Times New Roman" w:hAnsi="Tahoma" w:cs="B Lotus"/>
          <w:b/>
          <w:bCs/>
          <w:sz w:val="24"/>
          <w:szCs w:val="24"/>
        </w:rPr>
        <w:t>(R&amp;D)  </w:t>
      </w:r>
      <w:r w:rsidR="00C735F0" w:rsidRPr="008F7339">
        <w:rPr>
          <w:rFonts w:ascii="Tahoma" w:eastAsia="Times New Roman" w:hAnsi="Tahoma" w:cs="B Lotus" w:hint="cs"/>
          <w:b/>
          <w:bCs/>
          <w:sz w:val="24"/>
          <w:szCs w:val="24"/>
          <w:rtl/>
        </w:rPr>
        <w:t xml:space="preserve"> </w:t>
      </w:r>
      <w:r w:rsidRPr="008F7339">
        <w:rPr>
          <w:rFonts w:ascii="Tahoma" w:eastAsia="Times New Roman" w:hAnsi="Tahoma" w:cs="B Lotus"/>
          <w:sz w:val="24"/>
          <w:szCs w:val="24"/>
          <w:rtl/>
        </w:rPr>
        <w:t>از واحد های اداری نیکان بوده که مسوولیت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Pr="008F7339">
        <w:rPr>
          <w:rFonts w:ascii="Tahoma" w:eastAsia="Times New Roman" w:hAnsi="Tahoma" w:cs="B Lotus"/>
          <w:sz w:val="24"/>
          <w:szCs w:val="24"/>
          <w:rtl/>
        </w:rPr>
        <w:t>هایی در رابطه با توسعه و پیشرفت کلینیک را بر عهده دارد</w:t>
      </w:r>
      <w:r w:rsidRPr="008F7339">
        <w:rPr>
          <w:rFonts w:ascii="Tahoma" w:eastAsia="Times New Roman" w:hAnsi="Tahoma" w:cs="B Lotus"/>
          <w:sz w:val="24"/>
          <w:szCs w:val="24"/>
        </w:rPr>
        <w:t>.</w:t>
      </w:r>
    </w:p>
    <w:p w14:paraId="2632D78B" w14:textId="77777777" w:rsidR="00E56510" w:rsidRPr="008F7339" w:rsidRDefault="00E56510" w:rsidP="008F7339">
      <w:pPr>
        <w:bidi/>
        <w:spacing w:line="240" w:lineRule="auto"/>
        <w:rPr>
          <w:rFonts w:ascii="Tahoma" w:eastAsia="Times New Roman" w:hAnsi="Tahoma" w:cs="B Lotus"/>
          <w:b/>
          <w:bCs/>
          <w:color w:val="333333"/>
          <w:sz w:val="24"/>
          <w:szCs w:val="24"/>
        </w:rPr>
      </w:pPr>
      <w:r w:rsidRPr="008F7339">
        <w:rPr>
          <w:rFonts w:ascii="Tahoma" w:eastAsia="Times New Roman" w:hAnsi="Tahoma" w:cs="B Lotus"/>
          <w:color w:val="333333"/>
          <w:sz w:val="24"/>
          <w:szCs w:val="24"/>
          <w:rtl/>
        </w:rPr>
        <w:t>شرایط احراز صلاحیت :</w:t>
      </w:r>
      <w:r w:rsidRPr="008F7339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</w:rPr>
        <w:t> </w:t>
      </w:r>
    </w:p>
    <w:p w14:paraId="42D60831" w14:textId="4DBA1C16" w:rsidR="00E56510" w:rsidRPr="008F7339" w:rsidRDefault="00E56510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خانم یا آقا</w:t>
      </w:r>
    </w:p>
    <w:p w14:paraId="6A224398" w14:textId="33F7C1E4" w:rsidR="00ED5B7F" w:rsidRPr="008F7339" w:rsidRDefault="005A1028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  <w:rtl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خلاق،</w:t>
      </w:r>
      <w:r w:rsidR="00ED5B7F"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 باهوش،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نو آور و مسئول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ت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پذ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ر</w:t>
      </w:r>
    </w:p>
    <w:p w14:paraId="37A95A9E" w14:textId="0AD86876" w:rsidR="005A1028" w:rsidRPr="008F7339" w:rsidRDefault="005A1028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روح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ه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کار ت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یمی</w:t>
      </w:r>
    </w:p>
    <w:p w14:paraId="77063B08" w14:textId="39784E4C" w:rsidR="005A1028" w:rsidRPr="008F7339" w:rsidRDefault="005A1028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علاقمند و توا</w:t>
      </w:r>
      <w:r w:rsidR="00C735F0" w:rsidRPr="008F7339">
        <w:rPr>
          <w:rFonts w:ascii="Tahoma" w:eastAsia="Times New Roman" w:hAnsi="Tahoma" w:cs="B Lotus" w:hint="cs"/>
          <w:sz w:val="24"/>
          <w:szCs w:val="24"/>
          <w:rtl/>
        </w:rPr>
        <w:t>ن</w:t>
      </w:r>
      <w:r w:rsidRPr="008F7339">
        <w:rPr>
          <w:rFonts w:ascii="Tahoma" w:eastAsia="Times New Roman" w:hAnsi="Tahoma" w:cs="B Lotus"/>
          <w:sz w:val="24"/>
          <w:szCs w:val="24"/>
          <w:rtl/>
        </w:rPr>
        <w:t>مند در پژوهش ها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م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دان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و ا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نترن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تی</w:t>
      </w:r>
    </w:p>
    <w:p w14:paraId="4513A7BA" w14:textId="2E4D7CBA" w:rsidR="005A1028" w:rsidRPr="008F7339" w:rsidRDefault="005A1028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توانمند در کشف و تحل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ل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و حل مس</w:t>
      </w:r>
      <w:r w:rsidR="00C735F0" w:rsidRPr="008F7339">
        <w:rPr>
          <w:rFonts w:ascii="Tahoma" w:eastAsia="Times New Roman" w:hAnsi="Tahoma" w:cs="B Lotus" w:hint="cs"/>
          <w:sz w:val="24"/>
          <w:szCs w:val="24"/>
          <w:rtl/>
        </w:rPr>
        <w:t>ا</w:t>
      </w:r>
      <w:r w:rsidRPr="008F7339">
        <w:rPr>
          <w:rFonts w:ascii="Tahoma" w:eastAsia="Times New Roman" w:hAnsi="Tahoma" w:cs="B Lotus"/>
          <w:sz w:val="24"/>
          <w:szCs w:val="24"/>
          <w:rtl/>
        </w:rPr>
        <w:t>له</w:t>
      </w:r>
    </w:p>
    <w:p w14:paraId="1E16744C" w14:textId="6DB6C029" w:rsidR="005A1028" w:rsidRPr="008F7339" w:rsidRDefault="005A1028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توانم</w:t>
      </w:r>
      <w:r w:rsidR="00C735F0" w:rsidRPr="008F7339">
        <w:rPr>
          <w:rFonts w:ascii="Tahoma" w:eastAsia="Times New Roman" w:hAnsi="Tahoma" w:cs="B Lotus" w:hint="cs"/>
          <w:sz w:val="24"/>
          <w:szCs w:val="24"/>
          <w:rtl/>
        </w:rPr>
        <w:t>ن</w:t>
      </w:r>
      <w:r w:rsidRPr="008F7339">
        <w:rPr>
          <w:rFonts w:ascii="Tahoma" w:eastAsia="Times New Roman" w:hAnsi="Tahoma" w:cs="B Lotus"/>
          <w:sz w:val="24"/>
          <w:szCs w:val="24"/>
          <w:rtl/>
        </w:rPr>
        <w:t>د در تحل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ل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و بازنگر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فرا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ند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ها در جهت به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نه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ساز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</w:p>
    <w:p w14:paraId="5E784666" w14:textId="7C213FD8" w:rsidR="005A1028" w:rsidRPr="008F7339" w:rsidRDefault="005A1028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مسلط به زبان انگل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س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</w:p>
    <w:p w14:paraId="229B3037" w14:textId="28CFF268" w:rsidR="00DC7F59" w:rsidRPr="008F7339" w:rsidRDefault="00DC7F59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کاملا مسلط</w:t>
      </w:r>
      <w:r w:rsidRPr="008F7339">
        <w:rPr>
          <w:rFonts w:ascii="Times New Roman" w:eastAsia="Times New Roman" w:hAnsi="Times New Roman" w:cs="Times New Roman" w:hint="cs"/>
          <w:sz w:val="24"/>
          <w:szCs w:val="24"/>
          <w:rtl/>
        </w:rPr>
        <w:t> 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به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رایانه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آفیس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و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جستجوی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پیشرفته</w:t>
      </w:r>
    </w:p>
    <w:p w14:paraId="3C802522" w14:textId="32F187D6" w:rsidR="00DF3751" w:rsidRPr="008F7339" w:rsidRDefault="005A1028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ترج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حا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تحص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لات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کارشناس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و کارشناس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ارشد رشته ها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="00DF3751"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 مهندسی </w:t>
      </w:r>
      <w:r w:rsidR="00DF3751" w:rsidRPr="008F7339">
        <w:rPr>
          <w:rFonts w:ascii="Tahoma" w:eastAsia="Times New Roman" w:hAnsi="Tahoma" w:cs="B Lotus"/>
          <w:sz w:val="24"/>
          <w:szCs w:val="24"/>
          <w:rtl/>
        </w:rPr>
        <w:t>صنا</w:t>
      </w:r>
      <w:r w:rsidR="00DF3751"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="00DF3751" w:rsidRPr="008F7339">
        <w:rPr>
          <w:rFonts w:ascii="Tahoma" w:eastAsia="Times New Roman" w:hAnsi="Tahoma" w:cs="B Lotus" w:hint="eastAsia"/>
          <w:sz w:val="24"/>
          <w:szCs w:val="24"/>
          <w:rtl/>
        </w:rPr>
        <w:t>ع</w:t>
      </w:r>
      <w:r w:rsidR="00DF3751" w:rsidRPr="008F7339">
        <w:rPr>
          <w:rFonts w:ascii="Tahoma" w:eastAsia="Times New Roman" w:hAnsi="Tahoma" w:cs="B Lotus" w:hint="cs"/>
          <w:sz w:val="24"/>
          <w:szCs w:val="24"/>
          <w:rtl/>
        </w:rPr>
        <w:t>،</w:t>
      </w:r>
      <w:r w:rsidR="00DF3751" w:rsidRPr="008F7339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="00630A97"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مدیریت، </w:t>
      </w:r>
      <w:r w:rsidRPr="008F7339">
        <w:rPr>
          <w:rFonts w:ascii="Tahoma" w:eastAsia="Times New Roman" w:hAnsi="Tahoma" w:cs="B Lotus"/>
          <w:sz w:val="24"/>
          <w:szCs w:val="24"/>
          <w:rtl/>
        </w:rPr>
        <w:t>جامعه شناس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</w:p>
    <w:p w14:paraId="76F4F48E" w14:textId="5E408B4D" w:rsidR="00A5259D" w:rsidRPr="008F7339" w:rsidRDefault="00A5259D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افراد دارای سابقه شغلی در 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فیلد </w:t>
      </w:r>
      <w:r w:rsidRPr="008F7339">
        <w:rPr>
          <w:rFonts w:ascii="Tahoma" w:eastAsia="Times New Roman" w:hAnsi="Tahoma" w:cs="B Lotus"/>
          <w:sz w:val="24"/>
          <w:szCs w:val="24"/>
        </w:rPr>
        <w:t>R&amp;D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اولویت استخدامی می باشند</w:t>
      </w:r>
      <w:r w:rsidRPr="008F7339">
        <w:rPr>
          <w:rFonts w:ascii="Tahoma" w:eastAsia="Times New Roman" w:hAnsi="Tahoma" w:cs="B Lotus"/>
          <w:sz w:val="24"/>
          <w:szCs w:val="24"/>
        </w:rPr>
        <w:t>.</w:t>
      </w:r>
    </w:p>
    <w:p w14:paraId="4A06A629" w14:textId="4C933EDF" w:rsidR="00DC7F59" w:rsidRPr="008F7339" w:rsidRDefault="00DC7F59" w:rsidP="008F7339">
      <w:pPr>
        <w:pStyle w:val="ListParagraph"/>
        <w:shd w:val="clear" w:color="auto" w:fill="FFFFFF"/>
        <w:bidi/>
        <w:spacing w:after="0" w:line="240" w:lineRule="auto"/>
        <w:ind w:left="450"/>
        <w:rPr>
          <w:rFonts w:ascii="Tahoma" w:eastAsia="Times New Roman" w:hAnsi="Tahoma" w:cs="B Lotus"/>
          <w:sz w:val="24"/>
          <w:szCs w:val="24"/>
          <w:rtl/>
        </w:rPr>
      </w:pPr>
    </w:p>
    <w:p w14:paraId="516B5BF2" w14:textId="77777777" w:rsidR="008F7339" w:rsidRDefault="008F7339" w:rsidP="008F7339">
      <w:pPr>
        <w:bidi/>
        <w:spacing w:line="240" w:lineRule="auto"/>
        <w:rPr>
          <w:rFonts w:ascii="Tahoma" w:eastAsia="Times New Roman" w:hAnsi="Tahoma" w:cs="B Lotus" w:hint="cs"/>
          <w:b/>
          <w:bCs/>
          <w:color w:val="333333"/>
          <w:sz w:val="24"/>
          <w:szCs w:val="24"/>
          <w:rtl/>
        </w:rPr>
      </w:pPr>
    </w:p>
    <w:p w14:paraId="39603001" w14:textId="77777777" w:rsidR="00DC7F59" w:rsidRPr="008F7339" w:rsidRDefault="00DC7F59" w:rsidP="008F7339">
      <w:pPr>
        <w:bidi/>
        <w:spacing w:line="240" w:lineRule="auto"/>
        <w:rPr>
          <w:rFonts w:ascii="Tahoma" w:eastAsia="Times New Roman" w:hAnsi="Tahoma" w:cs="B Lotus"/>
          <w:b/>
          <w:bCs/>
          <w:color w:val="333333"/>
          <w:sz w:val="24"/>
          <w:szCs w:val="24"/>
          <w:rtl/>
        </w:rPr>
      </w:pPr>
      <w:r w:rsidRPr="008F7339">
        <w:rPr>
          <w:rFonts w:ascii="Tahoma" w:eastAsia="Times New Roman" w:hAnsi="Tahoma" w:cs="B Lotus"/>
          <w:b/>
          <w:bCs/>
          <w:color w:val="333333"/>
          <w:sz w:val="24"/>
          <w:szCs w:val="24"/>
          <w:rtl/>
        </w:rPr>
        <w:t>تسهیلات و مزایا</w:t>
      </w:r>
    </w:p>
    <w:p w14:paraId="47527685" w14:textId="77777777" w:rsidR="00DC7F59" w:rsidRPr="008F7339" w:rsidRDefault="00DC7F59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ساعات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کاری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منعطف</w:t>
      </w:r>
    </w:p>
    <w:p w14:paraId="1EA2CF2B" w14:textId="29CE475A" w:rsidR="00DC7F59" w:rsidRPr="008F7339" w:rsidRDefault="00DC7F59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امکان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پی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شرفت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 و توسعه فردی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بس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ار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ز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اد</w:t>
      </w:r>
    </w:p>
    <w:p w14:paraId="28736272" w14:textId="77777777" w:rsidR="00DC7F59" w:rsidRPr="008F7339" w:rsidRDefault="00DC7F59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مزای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ا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و پاداش ها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اختصاص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تسک محور</w:t>
      </w:r>
    </w:p>
    <w:p w14:paraId="0C7D1B90" w14:textId="77777777" w:rsidR="00DC7F59" w:rsidRPr="008F7339" w:rsidRDefault="00DC7F59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lastRenderedPageBreak/>
        <w:t>بی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مه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کامل </w:t>
      </w:r>
    </w:p>
    <w:p w14:paraId="6AAE03B6" w14:textId="405D2BF0" w:rsidR="00DC7F59" w:rsidRPr="008F7339" w:rsidRDefault="00DC7F59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  <w:rtl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به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همراه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آموزشهای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تخصص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حوزه </w:t>
      </w:r>
      <w:r w:rsidRPr="008F7339">
        <w:rPr>
          <w:rFonts w:ascii="Tahoma" w:eastAsia="Times New Roman" w:hAnsi="Tahoma" w:cs="B Lotus"/>
          <w:sz w:val="24"/>
          <w:szCs w:val="24"/>
        </w:rPr>
        <w:t>R&amp;D</w:t>
      </w:r>
    </w:p>
    <w:p w14:paraId="117ABAF0" w14:textId="3C19B920" w:rsidR="00E54483" w:rsidRPr="008F7339" w:rsidRDefault="00DC7F59" w:rsidP="008F7339">
      <w:pPr>
        <w:pStyle w:val="ListParagraph"/>
        <w:numPr>
          <w:ilvl w:val="0"/>
          <w:numId w:val="6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  <w:rtl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حقوق: 6،000،000 تا 10،000،000 تومان</w:t>
      </w:r>
    </w:p>
    <w:p w14:paraId="4097E15C" w14:textId="77777777" w:rsidR="00E54483" w:rsidRPr="008F7339" w:rsidRDefault="00E54483" w:rsidP="008F7339">
      <w:p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</w:p>
    <w:p w14:paraId="0C4FC10F" w14:textId="0E8CDF89" w:rsidR="00DC7F59" w:rsidRPr="008F7339" w:rsidRDefault="00425918" w:rsidP="008F7339">
      <w:pPr>
        <w:shd w:val="clear" w:color="auto" w:fill="FFFFFF"/>
        <w:bidi/>
        <w:spacing w:after="0" w:line="240" w:lineRule="auto"/>
        <w:rPr>
          <w:rFonts w:ascii="Tahoma" w:eastAsia="Times New Roman" w:hAnsi="Tahoma" w:cs="B Lotus"/>
          <w:b/>
          <w:bCs/>
          <w:sz w:val="24"/>
          <w:szCs w:val="24"/>
          <w:rtl/>
        </w:rPr>
      </w:pPr>
      <w:r w:rsidRPr="008F7339">
        <w:rPr>
          <w:rFonts w:ascii="Tahoma" w:eastAsia="Times New Roman" w:hAnsi="Tahoma" w:cs="B Lotus" w:hint="cs"/>
          <w:b/>
          <w:bCs/>
          <w:sz w:val="24"/>
          <w:szCs w:val="24"/>
          <w:rtl/>
        </w:rPr>
        <w:t xml:space="preserve">کارشناس بخش </w:t>
      </w:r>
      <w:r w:rsidR="008F7339">
        <w:rPr>
          <w:rFonts w:ascii="Tahoma" w:eastAsia="Times New Roman" w:hAnsi="Tahoma" w:cs="B Lotus" w:hint="cs"/>
          <w:b/>
          <w:bCs/>
          <w:sz w:val="24"/>
          <w:szCs w:val="24"/>
          <w:rtl/>
        </w:rPr>
        <w:t>بین‌الملل</w:t>
      </w:r>
    </w:p>
    <w:p w14:paraId="40D28E5F" w14:textId="47224E7B" w:rsidR="00425918" w:rsidRPr="008F7339" w:rsidRDefault="00425918" w:rsidP="008F7339">
      <w:p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  <w:rtl/>
        </w:rPr>
      </w:pPr>
      <w:r w:rsidRPr="008F7339">
        <w:rPr>
          <w:rFonts w:ascii="Tahoma" w:eastAsia="Times New Roman" w:hAnsi="Tahoma" w:cs="B Lotus" w:hint="cs"/>
          <w:b/>
          <w:bCs/>
          <w:sz w:val="24"/>
          <w:szCs w:val="24"/>
          <w:rtl/>
        </w:rPr>
        <w:t xml:space="preserve">واحد </w:t>
      </w:r>
      <w:r w:rsidR="008F7339">
        <w:rPr>
          <w:rFonts w:ascii="Tahoma" w:eastAsia="Times New Roman" w:hAnsi="Tahoma" w:cs="B Lotus" w:hint="cs"/>
          <w:b/>
          <w:bCs/>
          <w:sz w:val="24"/>
          <w:szCs w:val="24"/>
          <w:rtl/>
        </w:rPr>
        <w:t>بین‌الملل</w:t>
      </w:r>
      <w:r w:rsidRPr="008F7339">
        <w:rPr>
          <w:rFonts w:ascii="Tahoma" w:eastAsia="Times New Roman" w:hAnsi="Tahoma" w:cs="B Lotus" w:hint="cs"/>
          <w:b/>
          <w:bCs/>
          <w:sz w:val="24"/>
          <w:szCs w:val="24"/>
          <w:rtl/>
        </w:rPr>
        <w:t xml:space="preserve">: 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بخش </w:t>
      </w:r>
      <w:r w:rsidR="008F7339">
        <w:rPr>
          <w:rFonts w:ascii="Tahoma" w:eastAsia="Times New Roman" w:hAnsi="Tahoma" w:cs="B Lotus" w:hint="cs"/>
          <w:sz w:val="24"/>
          <w:szCs w:val="24"/>
          <w:rtl/>
        </w:rPr>
        <w:t>بین‌الملل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 xml:space="preserve"> از واحدهای اداری نیکان بوده که وظیفه برقراری ارتباط موثر با بیماران  خارج از کشور و مدیریت روابط با ایشان را بر عهده دارد.</w:t>
      </w:r>
    </w:p>
    <w:p w14:paraId="1AA5723E" w14:textId="77777777" w:rsidR="00E56510" w:rsidRPr="008F7339" w:rsidRDefault="00E56510" w:rsidP="008F7339">
      <w:pPr>
        <w:bidi/>
        <w:spacing w:line="240" w:lineRule="auto"/>
        <w:rPr>
          <w:rFonts w:ascii="Tahoma" w:eastAsia="Times New Roman" w:hAnsi="Tahoma" w:cs="B Lotus"/>
          <w:b/>
          <w:bCs/>
          <w:color w:val="333333"/>
          <w:sz w:val="24"/>
          <w:szCs w:val="24"/>
        </w:rPr>
      </w:pPr>
      <w:r w:rsidRPr="008F7339">
        <w:rPr>
          <w:rFonts w:ascii="Tahoma" w:eastAsia="Times New Roman" w:hAnsi="Tahoma" w:cs="B Lotus"/>
          <w:color w:val="333333"/>
          <w:sz w:val="24"/>
          <w:szCs w:val="24"/>
          <w:rtl/>
        </w:rPr>
        <w:t>شرایط احراز صلاحیت :</w:t>
      </w:r>
      <w:r w:rsidRPr="008F7339">
        <w:rPr>
          <w:rFonts w:ascii="Times New Roman" w:eastAsia="Times New Roman" w:hAnsi="Times New Roman" w:cs="Times New Roman" w:hint="cs"/>
          <w:color w:val="333333"/>
          <w:sz w:val="24"/>
          <w:szCs w:val="24"/>
          <w:rtl/>
        </w:rPr>
        <w:t> </w:t>
      </w:r>
    </w:p>
    <w:p w14:paraId="2FB30C21" w14:textId="0297FE62" w:rsidR="00E56510" w:rsidRPr="008F7339" w:rsidRDefault="00E56510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خانم یا آقا</w:t>
      </w:r>
    </w:p>
    <w:p w14:paraId="2362F7ED" w14:textId="514DC608" w:rsidR="00425918" w:rsidRPr="008F7339" w:rsidRDefault="00195CBD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مسلط به زبان عربی یا انگلیسی</w:t>
      </w:r>
    </w:p>
    <w:p w14:paraId="29153E81" w14:textId="1B2B3D5C" w:rsidR="00195CBD" w:rsidRPr="008F7339" w:rsidRDefault="00195CBD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حداقل 3 سال سابقه کار مرتبط</w:t>
      </w:r>
    </w:p>
    <w:p w14:paraId="64DDA239" w14:textId="5CFE97C5" w:rsidR="00195CBD" w:rsidRPr="008F7339" w:rsidRDefault="00195CBD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فن بیان قوی</w:t>
      </w:r>
    </w:p>
    <w:p w14:paraId="5168A14B" w14:textId="74C4335B" w:rsidR="00195CBD" w:rsidRPr="008F7339" w:rsidRDefault="00195CBD" w:rsidP="008F7339">
      <w:pPr>
        <w:pStyle w:val="ListParagraph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  <w:rtl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روابط اجتماعی قوی</w:t>
      </w:r>
    </w:p>
    <w:p w14:paraId="0F8BD758" w14:textId="2FD311AD" w:rsidR="002017EE" w:rsidRPr="008F7339" w:rsidRDefault="00195CBD" w:rsidP="008F7339">
      <w:pPr>
        <w:pStyle w:val="ListParagraph"/>
        <w:numPr>
          <w:ilvl w:val="0"/>
          <w:numId w:val="6"/>
        </w:num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  <w:rtl/>
        </w:rPr>
      </w:pPr>
      <w:r w:rsidRPr="008F7339">
        <w:rPr>
          <w:rFonts w:ascii="Tahoma" w:eastAsia="Times New Roman" w:hAnsi="Tahoma" w:cs="B Lotus" w:hint="cs"/>
          <w:sz w:val="24"/>
          <w:szCs w:val="24"/>
          <w:rtl/>
        </w:rPr>
        <w:t>حقوق: توافقی</w:t>
      </w:r>
    </w:p>
    <w:p w14:paraId="52D00955" w14:textId="77777777" w:rsidR="002017EE" w:rsidRPr="008F7339" w:rsidRDefault="002017EE" w:rsidP="008F7339">
      <w:pPr>
        <w:shd w:val="clear" w:color="auto" w:fill="FFFFFF"/>
        <w:bidi/>
        <w:spacing w:after="0" w:line="240" w:lineRule="auto"/>
        <w:rPr>
          <w:rFonts w:ascii="Tahoma" w:eastAsia="Times New Roman" w:hAnsi="Tahoma" w:cs="B Lotus"/>
          <w:sz w:val="24"/>
          <w:szCs w:val="24"/>
        </w:rPr>
      </w:pPr>
      <w:r w:rsidRPr="008F7339">
        <w:rPr>
          <w:rFonts w:ascii="Tahoma" w:eastAsia="Times New Roman" w:hAnsi="Tahoma" w:cs="B Lotus"/>
          <w:sz w:val="24"/>
          <w:szCs w:val="24"/>
          <w:rtl/>
        </w:rPr>
        <w:t>جهت ارسال رزومه از طر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ق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ل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نک</w:t>
      </w:r>
      <w:r w:rsidRPr="008F7339">
        <w:rPr>
          <w:rFonts w:ascii="Tahoma" w:eastAsia="Times New Roman" w:hAnsi="Tahoma" w:cs="B Lotus"/>
          <w:sz w:val="24"/>
          <w:szCs w:val="24"/>
          <w:rtl/>
        </w:rPr>
        <w:t xml:space="preserve"> اقدام فرما</w:t>
      </w:r>
      <w:r w:rsidRPr="008F7339">
        <w:rPr>
          <w:rFonts w:ascii="Tahoma" w:eastAsia="Times New Roman" w:hAnsi="Tahoma" w:cs="B Lotus" w:hint="cs"/>
          <w:sz w:val="24"/>
          <w:szCs w:val="24"/>
          <w:rtl/>
        </w:rPr>
        <w:t>یی</w:t>
      </w:r>
      <w:r w:rsidRPr="008F7339">
        <w:rPr>
          <w:rFonts w:ascii="Tahoma" w:eastAsia="Times New Roman" w:hAnsi="Tahoma" w:cs="B Lotus" w:hint="eastAsia"/>
          <w:sz w:val="24"/>
          <w:szCs w:val="24"/>
          <w:rtl/>
        </w:rPr>
        <w:t>د</w:t>
      </w:r>
      <w:r w:rsidRPr="008F7339">
        <w:rPr>
          <w:rFonts w:ascii="Tahoma" w:eastAsia="Times New Roman" w:hAnsi="Tahoma" w:cs="B Lotus"/>
          <w:sz w:val="24"/>
          <w:szCs w:val="24"/>
          <w:rtl/>
        </w:rPr>
        <w:t>.</w:t>
      </w:r>
    </w:p>
    <w:p w14:paraId="27EBFF82" w14:textId="1202F5B9" w:rsidR="002017EE" w:rsidRPr="008F7339" w:rsidRDefault="002017EE" w:rsidP="008F7339">
      <w:pPr>
        <w:shd w:val="clear" w:color="auto" w:fill="FFFFFF"/>
        <w:bidi/>
        <w:spacing w:after="0" w:line="240" w:lineRule="auto"/>
        <w:rPr>
          <w:rFonts w:ascii="Tahoma" w:eastAsia="Times New Roman" w:hAnsi="Tahoma" w:cs="B Lotus" w:hint="cs"/>
          <w:sz w:val="24"/>
          <w:szCs w:val="24"/>
          <w:rtl/>
          <w:lang w:bidi="fa-IR"/>
        </w:rPr>
      </w:pPr>
      <w:r w:rsidRPr="008F7339">
        <w:rPr>
          <w:rFonts w:ascii="Tahoma" w:eastAsia="Times New Roman" w:hAnsi="Tahoma" w:cs="B Lotus"/>
          <w:sz w:val="24"/>
          <w:szCs w:val="24"/>
        </w:rPr>
        <w:t>https://www.nikanacademy.com/recruitment</w:t>
      </w:r>
      <w:r w:rsidRPr="008F7339">
        <w:rPr>
          <w:rFonts w:ascii="Tahoma" w:eastAsia="Times New Roman" w:hAnsi="Tahoma" w:cs="B Lotus"/>
          <w:sz w:val="24"/>
          <w:szCs w:val="24"/>
          <w:rtl/>
        </w:rPr>
        <w:t>/</w:t>
      </w:r>
    </w:p>
    <w:sectPr w:rsidR="002017EE" w:rsidRPr="008F7339" w:rsidSect="00DC7F59">
      <w:pgSz w:w="12240" w:h="15840"/>
      <w:pgMar w:top="27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BC"/>
    <w:multiLevelType w:val="multilevel"/>
    <w:tmpl w:val="79C4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E7E8D"/>
    <w:multiLevelType w:val="multilevel"/>
    <w:tmpl w:val="94CE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00C4E"/>
    <w:multiLevelType w:val="hybridMultilevel"/>
    <w:tmpl w:val="18608072"/>
    <w:lvl w:ilvl="0" w:tplc="772AF600">
      <w:numFmt w:val="bullet"/>
      <w:lvlText w:val="-"/>
      <w:lvlJc w:val="left"/>
      <w:pPr>
        <w:ind w:left="45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386E057F"/>
    <w:multiLevelType w:val="hybridMultilevel"/>
    <w:tmpl w:val="7FA0B7C0"/>
    <w:lvl w:ilvl="0" w:tplc="1946EDC6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C469B"/>
    <w:multiLevelType w:val="multilevel"/>
    <w:tmpl w:val="CA1A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C86300"/>
    <w:multiLevelType w:val="hybridMultilevel"/>
    <w:tmpl w:val="F6301F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B5F0235"/>
    <w:multiLevelType w:val="multilevel"/>
    <w:tmpl w:val="C4D0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8460D3"/>
    <w:multiLevelType w:val="multilevel"/>
    <w:tmpl w:val="B352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43222D"/>
    <w:multiLevelType w:val="multilevel"/>
    <w:tmpl w:val="A356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EA"/>
    <w:rsid w:val="00043AFB"/>
    <w:rsid w:val="000C4F74"/>
    <w:rsid w:val="0012604C"/>
    <w:rsid w:val="00132A16"/>
    <w:rsid w:val="00177447"/>
    <w:rsid w:val="00195CBD"/>
    <w:rsid w:val="002017EE"/>
    <w:rsid w:val="00236F1F"/>
    <w:rsid w:val="00310FF2"/>
    <w:rsid w:val="00381F9A"/>
    <w:rsid w:val="003B4FEA"/>
    <w:rsid w:val="003F749C"/>
    <w:rsid w:val="00425918"/>
    <w:rsid w:val="00463BB8"/>
    <w:rsid w:val="00537950"/>
    <w:rsid w:val="005A1028"/>
    <w:rsid w:val="00630A97"/>
    <w:rsid w:val="0079076E"/>
    <w:rsid w:val="008C0B04"/>
    <w:rsid w:val="008F1C7B"/>
    <w:rsid w:val="008F7339"/>
    <w:rsid w:val="00A500B7"/>
    <w:rsid w:val="00A5259D"/>
    <w:rsid w:val="00A83B96"/>
    <w:rsid w:val="00AF39CF"/>
    <w:rsid w:val="00B9332E"/>
    <w:rsid w:val="00BF3E14"/>
    <w:rsid w:val="00C735F0"/>
    <w:rsid w:val="00C96026"/>
    <w:rsid w:val="00CE4595"/>
    <w:rsid w:val="00D31A6C"/>
    <w:rsid w:val="00DC7F59"/>
    <w:rsid w:val="00DF3751"/>
    <w:rsid w:val="00E54483"/>
    <w:rsid w:val="00E56510"/>
    <w:rsid w:val="00E72D74"/>
    <w:rsid w:val="00EA2BB6"/>
    <w:rsid w:val="00EB5403"/>
    <w:rsid w:val="00E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84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5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ticotext">
    <w:name w:val="bticotext"/>
    <w:basedOn w:val="DefaultParagraphFont"/>
    <w:rsid w:val="00310FF2"/>
  </w:style>
  <w:style w:type="paragraph" w:styleId="NormalWeb">
    <w:name w:val="Normal (Web)"/>
    <w:basedOn w:val="Normal"/>
    <w:uiPriority w:val="99"/>
    <w:semiHidden/>
    <w:unhideWhenUsed/>
    <w:rsid w:val="0004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3AFB"/>
    <w:rPr>
      <w:b/>
      <w:bCs/>
    </w:rPr>
  </w:style>
  <w:style w:type="paragraph" w:styleId="ListParagraph">
    <w:name w:val="List Paragraph"/>
    <w:basedOn w:val="Normal"/>
    <w:uiPriority w:val="34"/>
    <w:qFormat/>
    <w:rsid w:val="005A102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B540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F73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B5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ticotext">
    <w:name w:val="bticotext"/>
    <w:basedOn w:val="DefaultParagraphFont"/>
    <w:rsid w:val="00310FF2"/>
  </w:style>
  <w:style w:type="paragraph" w:styleId="NormalWeb">
    <w:name w:val="Normal (Web)"/>
    <w:basedOn w:val="Normal"/>
    <w:uiPriority w:val="99"/>
    <w:semiHidden/>
    <w:unhideWhenUsed/>
    <w:rsid w:val="0004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3AFB"/>
    <w:rPr>
      <w:b/>
      <w:bCs/>
    </w:rPr>
  </w:style>
  <w:style w:type="paragraph" w:styleId="ListParagraph">
    <w:name w:val="List Paragraph"/>
    <w:basedOn w:val="Normal"/>
    <w:uiPriority w:val="34"/>
    <w:qFormat/>
    <w:rsid w:val="005A102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B540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F7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Raziyeh Pakheyreh</dc:creator>
  <cp:lastModifiedBy>Admin</cp:lastModifiedBy>
  <cp:revision>2</cp:revision>
  <dcterms:created xsi:type="dcterms:W3CDTF">2022-12-20T04:52:00Z</dcterms:created>
  <dcterms:modified xsi:type="dcterms:W3CDTF">2022-12-20T04:52:00Z</dcterms:modified>
</cp:coreProperties>
</file>