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5E" w:rsidRDefault="00276E5E" w:rsidP="00276E5E">
      <w:pPr>
        <w:bidi/>
        <w:jc w:val="both"/>
        <w:rPr>
          <w:rFonts w:cs="B Titr"/>
          <w:sz w:val="32"/>
          <w:szCs w:val="32"/>
          <w:lang w:bidi="fa-IR"/>
        </w:rPr>
      </w:pPr>
      <w:bookmarkStart w:id="0" w:name="_GoBack"/>
      <w:bookmarkEnd w:id="0"/>
      <w:r>
        <w:rPr>
          <w:rFonts w:cs="B Titr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-352425</wp:posOffset>
            </wp:positionV>
            <wp:extent cx="857250" cy="400050"/>
            <wp:effectExtent l="19050" t="0" r="0" b="0"/>
            <wp:wrapSquare wrapText="bothSides"/>
            <wp:docPr id="4" name="pg_photo_big" descr="Khattati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_photo_big" descr="Khattati 15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01F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191135</wp:posOffset>
                </wp:positionV>
                <wp:extent cx="6153785" cy="457200"/>
                <wp:effectExtent l="104140" t="105410" r="28575" b="37465"/>
                <wp:wrapNone/>
                <wp:docPr id="1" name="Rectangle 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45720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276E5E" w:rsidRDefault="00276E5E" w:rsidP="002A20AD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صورتجلسه شماره 5 شورای علمی قطب پژوهش در حفاری مورخ 15/</w:t>
                            </w:r>
                            <w:r w:rsidR="002A20A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/98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White marble" style="position:absolute;left:0;text-align:left;margin-left:-15.05pt;margin-top:15.05pt;width:484.5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" strokeweight="4.5pt">
                <v:fill r:id="rId8" o:title="White marble" recolor="t" rotate="t" type="tile"/>
                <v:stroke linestyle="thickThin"/>
                <v:shadow on="t" type="double" opacity=".5" color2="shadow add(102)" offset="-3pt,-3pt" offset2="-6pt,-6pt"/>
                <v:textbox>
                  <w:txbxContent>
                    <w:p w:rsidR="00276E5E" w:rsidRDefault="00276E5E" w:rsidP="002A20AD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صورتجلسه شماره 5 شورای علمی قطب پژوهش در حفاری مورخ 15/</w:t>
                      </w:r>
                      <w:r w:rsidR="002A20AD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7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/98</w:t>
                      </w:r>
                    </w:p>
                  </w:txbxContent>
                </v:textbox>
              </v:rect>
            </w:pict>
          </mc:Fallback>
        </mc:AlternateContent>
      </w:r>
    </w:p>
    <w:p w:rsidR="00276E5E" w:rsidRPr="00884FFB" w:rsidRDefault="001C68F5" w:rsidP="00276E5E">
      <w:pPr>
        <w:bidi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br/>
      </w:r>
    </w:p>
    <w:p w:rsidR="00E159DB" w:rsidRDefault="0065227A" w:rsidP="00276E5E">
      <w:pPr>
        <w:bidi/>
        <w:rPr>
          <w:rFonts w:cs="B Nazanin"/>
          <w:sz w:val="24"/>
          <w:szCs w:val="24"/>
          <w:rtl/>
          <w:lang w:bidi="fa-IR"/>
        </w:rPr>
      </w:pPr>
      <w:r w:rsidRPr="001C68F5">
        <w:rPr>
          <w:rFonts w:cs="B Nazanin" w:hint="cs"/>
          <w:b/>
          <w:bCs/>
          <w:sz w:val="28"/>
          <w:szCs w:val="28"/>
          <w:rtl/>
          <w:lang w:bidi="fa-IR"/>
        </w:rPr>
        <w:t>دستور جلسه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C68F5"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>
        <w:rPr>
          <w:rFonts w:cs="B Nazanin" w:hint="cs"/>
          <w:sz w:val="24"/>
          <w:szCs w:val="24"/>
          <w:rtl/>
          <w:lang w:bidi="fa-IR"/>
        </w:rPr>
        <w:t xml:space="preserve"> تعیین زمینه علمی و پژوهشی مرتبط با حفاری </w:t>
      </w:r>
      <w:r w:rsidRPr="001C68F5"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>
        <w:rPr>
          <w:rFonts w:cs="B Nazanin" w:hint="cs"/>
          <w:sz w:val="24"/>
          <w:szCs w:val="24"/>
          <w:rtl/>
          <w:lang w:bidi="fa-IR"/>
        </w:rPr>
        <w:t xml:space="preserve"> تعیین دانشجویان کارشناسی ارشد مرتبط با حوزه حفاری </w:t>
      </w:r>
      <w:r w:rsidRPr="001C68F5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>
        <w:rPr>
          <w:rFonts w:cs="B Nazanin" w:hint="cs"/>
          <w:sz w:val="24"/>
          <w:szCs w:val="24"/>
          <w:rtl/>
          <w:lang w:bidi="fa-IR"/>
        </w:rPr>
        <w:t xml:space="preserve"> چگونگی اجرایی سازی برنامه های قطب </w:t>
      </w:r>
      <w:r w:rsidRPr="001C68F5">
        <w:rPr>
          <w:rFonts w:cs="B Nazanin" w:hint="cs"/>
          <w:b/>
          <w:bCs/>
          <w:sz w:val="24"/>
          <w:szCs w:val="24"/>
          <w:rtl/>
          <w:lang w:bidi="fa-IR"/>
        </w:rPr>
        <w:t>4-</w:t>
      </w:r>
      <w:r>
        <w:rPr>
          <w:rFonts w:cs="B Nazanin" w:hint="cs"/>
          <w:sz w:val="24"/>
          <w:szCs w:val="24"/>
          <w:rtl/>
          <w:lang w:bidi="fa-IR"/>
        </w:rPr>
        <w:t xml:space="preserve"> سایر موارد</w:t>
      </w:r>
    </w:p>
    <w:p w:rsidR="0065227A" w:rsidRDefault="0065227A" w:rsidP="0065227A">
      <w:pPr>
        <w:bidi/>
        <w:rPr>
          <w:rFonts w:cs="B Nazanin"/>
          <w:sz w:val="24"/>
          <w:szCs w:val="24"/>
          <w:rtl/>
          <w:lang w:bidi="fa-IR"/>
        </w:rPr>
      </w:pPr>
      <w:r w:rsidRPr="001C68F5">
        <w:rPr>
          <w:rFonts w:cs="B Nazanin" w:hint="cs"/>
          <w:b/>
          <w:bCs/>
          <w:sz w:val="28"/>
          <w:szCs w:val="28"/>
          <w:rtl/>
          <w:lang w:bidi="fa-IR"/>
        </w:rPr>
        <w:t>مذاکرات:</w:t>
      </w:r>
      <w:r>
        <w:rPr>
          <w:rFonts w:cs="B Nazanin" w:hint="cs"/>
          <w:sz w:val="24"/>
          <w:szCs w:val="24"/>
          <w:rtl/>
          <w:lang w:bidi="fa-IR"/>
        </w:rPr>
        <w:t xml:space="preserve">   گزارشی از جلسه با معاون شرکت ملی حفاری توسط دکتر حاجی دولو ارائه گردید.</w:t>
      </w:r>
    </w:p>
    <w:p w:rsidR="0065227A" w:rsidRDefault="0065227A" w:rsidP="0065227A">
      <w:pPr>
        <w:bidi/>
        <w:rPr>
          <w:rFonts w:cs="B Nazanin"/>
          <w:sz w:val="24"/>
          <w:szCs w:val="24"/>
          <w:rtl/>
          <w:lang w:bidi="fa-IR"/>
        </w:rPr>
      </w:pPr>
      <w:r w:rsidRPr="001C68F5">
        <w:rPr>
          <w:rFonts w:cs="B Nazanin" w:hint="cs"/>
          <w:b/>
          <w:bCs/>
          <w:sz w:val="28"/>
          <w:szCs w:val="28"/>
          <w:rtl/>
          <w:lang w:bidi="fa-IR"/>
        </w:rPr>
        <w:t>مصوبات</w:t>
      </w:r>
      <w:r>
        <w:rPr>
          <w:rFonts w:cs="B Nazanin" w:hint="cs"/>
          <w:sz w:val="24"/>
          <w:szCs w:val="24"/>
          <w:rtl/>
          <w:lang w:bidi="fa-IR"/>
        </w:rPr>
        <w:t xml:space="preserve"> :</w:t>
      </w:r>
    </w:p>
    <w:p w:rsidR="0065227A" w:rsidRDefault="0065227A" w:rsidP="0065227A">
      <w:pPr>
        <w:bidi/>
        <w:rPr>
          <w:rFonts w:cs="B Nazanin"/>
          <w:sz w:val="24"/>
          <w:szCs w:val="24"/>
          <w:rtl/>
          <w:lang w:bidi="fa-IR"/>
        </w:rPr>
      </w:pPr>
      <w:r w:rsidRPr="001C68F5">
        <w:rPr>
          <w:rFonts w:cs="B Nazanin" w:hint="cs"/>
          <w:b/>
          <w:bCs/>
          <w:sz w:val="24"/>
          <w:szCs w:val="24"/>
          <w:rtl/>
          <w:lang w:bidi="fa-IR"/>
        </w:rPr>
        <w:t>1_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مقرر شد که جلسه مشترک بین مدیران دانشگاه و شرکت ملی حفاری با حضور اعضای قطب قبل از برگزاری</w:t>
      </w:r>
      <w:r w:rsidR="000E1619">
        <w:rPr>
          <w:rFonts w:cs="B Nazanin" w:hint="cs"/>
          <w:sz w:val="24"/>
          <w:szCs w:val="24"/>
          <w:rtl/>
          <w:lang w:bidi="fa-IR"/>
        </w:rPr>
        <w:t xml:space="preserve"> نمایشگاه در آذرماه 98 تشکیل شود.</w:t>
      </w:r>
    </w:p>
    <w:p w:rsidR="000E1619" w:rsidRDefault="000E1619" w:rsidP="000E1619">
      <w:pPr>
        <w:bidi/>
        <w:rPr>
          <w:rFonts w:cs="B Nazanin"/>
          <w:sz w:val="24"/>
          <w:szCs w:val="24"/>
          <w:rtl/>
          <w:lang w:bidi="fa-IR"/>
        </w:rPr>
      </w:pPr>
      <w:r w:rsidRPr="001C68F5"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>
        <w:rPr>
          <w:rFonts w:cs="B Nazanin" w:hint="cs"/>
          <w:sz w:val="24"/>
          <w:szCs w:val="24"/>
          <w:rtl/>
          <w:lang w:bidi="fa-IR"/>
        </w:rPr>
        <w:t xml:space="preserve"> مقرر گردید اصلاحات آرم نهایی شو.د.</w:t>
      </w:r>
    </w:p>
    <w:p w:rsidR="000E1619" w:rsidRDefault="000E1619" w:rsidP="000E1619">
      <w:pPr>
        <w:bidi/>
        <w:rPr>
          <w:rFonts w:cs="B Nazanin"/>
          <w:sz w:val="24"/>
          <w:szCs w:val="24"/>
          <w:lang w:bidi="fa-IR"/>
        </w:rPr>
      </w:pPr>
      <w:r w:rsidRPr="001C68F5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>
        <w:rPr>
          <w:rFonts w:cs="B Nazanin" w:hint="cs"/>
          <w:sz w:val="24"/>
          <w:szCs w:val="24"/>
          <w:rtl/>
          <w:lang w:bidi="fa-IR"/>
        </w:rPr>
        <w:t xml:space="preserve"> مقرر گردید برای مقالات فارسی و انگلیسی از آدرس ذیل استفاده شود.</w:t>
      </w:r>
    </w:p>
    <w:p w:rsidR="000579EE" w:rsidRDefault="002A20AD" w:rsidP="000E1619">
      <w:pPr>
        <w:bidi/>
        <w:rPr>
          <w:rFonts w:cs="B Nasim"/>
          <w:b/>
          <w:bCs/>
          <w:sz w:val="24"/>
          <w:szCs w:val="24"/>
          <w:lang w:bidi="fa-IR"/>
        </w:rPr>
      </w:pPr>
      <w:r>
        <w:rPr>
          <w:rFonts w:cs="B Nasim"/>
          <w:b/>
          <w:bCs/>
          <w:sz w:val="24"/>
          <w:szCs w:val="24"/>
          <w:lang w:bidi="fa-IR"/>
        </w:rPr>
        <w:t>_ Drilling ce</w:t>
      </w:r>
      <w:r w:rsidR="000E1619" w:rsidRPr="000579EE">
        <w:rPr>
          <w:rFonts w:cs="B Nasim"/>
          <w:b/>
          <w:bCs/>
          <w:sz w:val="24"/>
          <w:szCs w:val="24"/>
          <w:lang w:bidi="fa-IR"/>
        </w:rPr>
        <w:t>nter of Excellence and research center</w:t>
      </w:r>
      <w:r>
        <w:rPr>
          <w:rFonts w:cs="B Nasim"/>
          <w:b/>
          <w:bCs/>
          <w:sz w:val="24"/>
          <w:szCs w:val="24"/>
          <w:lang w:bidi="fa-IR"/>
        </w:rPr>
        <w:t xml:space="preserve">. </w:t>
      </w:r>
      <w:r w:rsidR="009B5491">
        <w:rPr>
          <w:rFonts w:cs="B Nasim"/>
          <w:b/>
          <w:bCs/>
          <w:sz w:val="24"/>
          <w:szCs w:val="24"/>
          <w:lang w:bidi="fa-IR"/>
        </w:rPr>
        <w:t>Shahid C</w:t>
      </w:r>
      <w:r w:rsidR="000E1619" w:rsidRPr="000579EE">
        <w:rPr>
          <w:rFonts w:cs="B Nasim"/>
          <w:b/>
          <w:bCs/>
          <w:sz w:val="24"/>
          <w:szCs w:val="24"/>
          <w:lang w:bidi="fa-IR"/>
        </w:rPr>
        <w:t>h</w:t>
      </w:r>
      <w:r w:rsidR="000579EE" w:rsidRPr="000579EE">
        <w:rPr>
          <w:rFonts w:cs="B Nasim"/>
          <w:b/>
          <w:bCs/>
          <w:sz w:val="24"/>
          <w:szCs w:val="24"/>
          <w:lang w:bidi="fa-IR"/>
        </w:rPr>
        <w:t xml:space="preserve">amran </w:t>
      </w:r>
      <w:r w:rsidR="009B5491">
        <w:rPr>
          <w:rFonts w:cs="B Nasim"/>
          <w:b/>
          <w:bCs/>
          <w:sz w:val="24"/>
          <w:szCs w:val="24"/>
          <w:lang w:bidi="fa-IR"/>
        </w:rPr>
        <w:t>Uniersity of A</w:t>
      </w:r>
      <w:r w:rsidR="000579EE" w:rsidRPr="000579EE">
        <w:rPr>
          <w:rFonts w:cs="B Nasim"/>
          <w:b/>
          <w:bCs/>
          <w:sz w:val="24"/>
          <w:szCs w:val="24"/>
          <w:lang w:bidi="fa-IR"/>
        </w:rPr>
        <w:t>hvaz</w:t>
      </w:r>
    </w:p>
    <w:p w:rsidR="000E1619" w:rsidRDefault="000579EE" w:rsidP="000579E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C68F5">
        <w:rPr>
          <w:rFonts w:cs="B Nazanin" w:hint="cs"/>
          <w:b/>
          <w:bCs/>
          <w:sz w:val="24"/>
          <w:szCs w:val="24"/>
          <w:rtl/>
          <w:lang w:bidi="fa-IR"/>
        </w:rPr>
        <w:t xml:space="preserve">_ قطب </w:t>
      </w:r>
      <w:r w:rsidR="001C68F5" w:rsidRPr="001C68F5">
        <w:rPr>
          <w:rFonts w:cs="B Nazanin" w:hint="cs"/>
          <w:b/>
          <w:bCs/>
          <w:sz w:val="24"/>
          <w:szCs w:val="24"/>
          <w:rtl/>
          <w:lang w:bidi="fa-IR"/>
        </w:rPr>
        <w:t>علمی و مرکز تحقیقات حفاری دانشگاه شهید چمران اهواز</w:t>
      </w:r>
    </w:p>
    <w:p w:rsidR="001C68F5" w:rsidRDefault="001C68F5" w:rsidP="001C68F5">
      <w:pPr>
        <w:bidi/>
        <w:rPr>
          <w:rFonts w:cs="B Nazanin"/>
          <w:sz w:val="24"/>
          <w:szCs w:val="24"/>
          <w:rtl/>
          <w:lang w:bidi="fa-IR"/>
        </w:rPr>
      </w:pPr>
      <w:r w:rsidRPr="001C68F5">
        <w:rPr>
          <w:rFonts w:cs="B Nazanin" w:hint="cs"/>
          <w:b/>
          <w:bCs/>
          <w:sz w:val="24"/>
          <w:szCs w:val="24"/>
          <w:rtl/>
          <w:lang w:bidi="fa-IR"/>
        </w:rPr>
        <w:t xml:space="preserve">4- </w:t>
      </w:r>
      <w:r>
        <w:rPr>
          <w:rFonts w:cs="B Nazanin" w:hint="cs"/>
          <w:sz w:val="24"/>
          <w:szCs w:val="24"/>
          <w:rtl/>
          <w:lang w:bidi="fa-IR"/>
        </w:rPr>
        <w:t>مقرر گردید همکاران لیست تجهیزات مورد نیاز همراه قیمت را اعلام نمایند.</w:t>
      </w:r>
    </w:p>
    <w:p w:rsidR="001C68F5" w:rsidRDefault="001C68F5" w:rsidP="001C68F5">
      <w:pPr>
        <w:bidi/>
        <w:rPr>
          <w:rFonts w:cs="B Nazanin"/>
          <w:sz w:val="24"/>
          <w:szCs w:val="24"/>
          <w:rtl/>
          <w:lang w:bidi="fa-IR"/>
        </w:rPr>
      </w:pPr>
    </w:p>
    <w:p w:rsidR="001C68F5" w:rsidRDefault="001C68F5" w:rsidP="001C68F5">
      <w:pPr>
        <w:bidi/>
        <w:rPr>
          <w:rFonts w:cs="B Nazanin"/>
          <w:sz w:val="24"/>
          <w:szCs w:val="24"/>
          <w:rtl/>
          <w:lang w:bidi="fa-IR"/>
        </w:rPr>
      </w:pPr>
    </w:p>
    <w:p w:rsidR="001C68F5" w:rsidRPr="001C68F5" w:rsidRDefault="001C68F5" w:rsidP="001C68F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C68F5">
        <w:rPr>
          <w:rFonts w:cs="B Nazanin" w:hint="cs"/>
          <w:b/>
          <w:bCs/>
          <w:sz w:val="28"/>
          <w:szCs w:val="28"/>
          <w:rtl/>
          <w:lang w:bidi="fa-IR"/>
        </w:rPr>
        <w:t>حاضرین :</w:t>
      </w:r>
    </w:p>
    <w:p w:rsidR="001C68F5" w:rsidRDefault="001C68F5" w:rsidP="001C68F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حاجی دولو    دکتر رنجبر   دکتر مرادی   دکتر مرادزادگان   دکتر صدیقی   دکتر قنبرزاده    خانم دکتر میرزاجانی</w:t>
      </w:r>
    </w:p>
    <w:p w:rsidR="001C68F5" w:rsidRPr="001C68F5" w:rsidRDefault="001C68F5" w:rsidP="001C68F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C68F5">
        <w:rPr>
          <w:rFonts w:cs="B Nazanin" w:hint="cs"/>
          <w:b/>
          <w:bCs/>
          <w:sz w:val="28"/>
          <w:szCs w:val="28"/>
          <w:rtl/>
          <w:lang w:bidi="fa-IR"/>
        </w:rPr>
        <w:t>غایبین :</w:t>
      </w:r>
    </w:p>
    <w:p w:rsidR="001C68F5" w:rsidRPr="001C68F5" w:rsidRDefault="001C68F5" w:rsidP="001C68F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سروش</w:t>
      </w:r>
    </w:p>
    <w:p w:rsidR="001C68F5" w:rsidRPr="000579EE" w:rsidRDefault="001C68F5" w:rsidP="001C68F5">
      <w:pPr>
        <w:bidi/>
        <w:rPr>
          <w:rFonts w:cs="Times New Roman"/>
          <w:sz w:val="24"/>
          <w:szCs w:val="24"/>
          <w:rtl/>
          <w:lang w:bidi="fa-IR"/>
        </w:rPr>
      </w:pPr>
    </w:p>
    <w:sectPr w:rsidR="001C68F5" w:rsidRPr="000579EE" w:rsidSect="00E1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Nasim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7BF"/>
    <w:multiLevelType w:val="hybridMultilevel"/>
    <w:tmpl w:val="B0E24760"/>
    <w:lvl w:ilvl="0" w:tplc="E440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C2C42"/>
    <w:multiLevelType w:val="hybridMultilevel"/>
    <w:tmpl w:val="120CC53A"/>
    <w:lvl w:ilvl="0" w:tplc="9A74E5C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4"/>
    <w:rsid w:val="000579EE"/>
    <w:rsid w:val="000E1619"/>
    <w:rsid w:val="001C68F5"/>
    <w:rsid w:val="00202704"/>
    <w:rsid w:val="00276E5E"/>
    <w:rsid w:val="002A20AD"/>
    <w:rsid w:val="0034001F"/>
    <w:rsid w:val="0065227A"/>
    <w:rsid w:val="0085646A"/>
    <w:rsid w:val="009B5491"/>
    <w:rsid w:val="00CE3088"/>
    <w:rsid w:val="00E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BF3E2-E641-4E64-B154-1CE51963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hoto.yasinmedia.com/components/com_ponygallery/img_pictures/khattati_15_20070922_1084259578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</cp:lastModifiedBy>
  <cp:revision>2</cp:revision>
  <dcterms:created xsi:type="dcterms:W3CDTF">2020-01-19T23:04:00Z</dcterms:created>
  <dcterms:modified xsi:type="dcterms:W3CDTF">2020-01-19T23:04:00Z</dcterms:modified>
</cp:coreProperties>
</file>